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3318E" w14:textId="77777777" w:rsidR="0033586A" w:rsidRPr="00B25F08" w:rsidRDefault="003620C8" w:rsidP="009C6064">
      <w:pPr>
        <w:pStyle w:val="Heading2"/>
        <w:jc w:val="center"/>
        <w:rPr>
          <w:rFonts w:ascii="Segoe UI" w:hAnsi="Segoe UI"/>
          <w:color w:val="000000"/>
          <w:sz w:val="22"/>
        </w:rPr>
      </w:pPr>
      <w:r>
        <w:rPr>
          <w:noProof/>
          <w:lang w:eastAsia="en-AU"/>
        </w:rPr>
        <w:drawing>
          <wp:anchor distT="0" distB="0" distL="114300" distR="114300" simplePos="0" relativeHeight="251657728" behindDoc="0" locked="0" layoutInCell="1" allowOverlap="1" wp14:anchorId="112845FD" wp14:editId="752C141C">
            <wp:simplePos x="0" y="0"/>
            <wp:positionH relativeFrom="column">
              <wp:posOffset>0</wp:posOffset>
            </wp:positionH>
            <wp:positionV relativeFrom="paragraph">
              <wp:posOffset>-34290</wp:posOffset>
            </wp:positionV>
            <wp:extent cx="525145" cy="525145"/>
            <wp:effectExtent l="0" t="0" r="0" b="0"/>
            <wp:wrapSquare wrapText="bothSides"/>
            <wp:docPr id="2" name="Picture 2" descr="Queensland Universoty of Technolog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Queensland Universoty of Technology Logo."/>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5145" cy="52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586A" w:rsidRPr="00067F18">
        <w:t>PARTICIPANT INFORMATION FOR QUT RESEARCH PROJECT</w:t>
      </w:r>
    </w:p>
    <w:p w14:paraId="38C823E9" w14:textId="1290FD03" w:rsidR="00321C1F" w:rsidRDefault="00450D01" w:rsidP="00321C1F">
      <w:pPr>
        <w:pStyle w:val="Heading2"/>
        <w:spacing w:after="100"/>
        <w:jc w:val="center"/>
        <w:rPr>
          <w:bCs/>
        </w:rPr>
      </w:pPr>
      <w:r w:rsidRPr="00450D01">
        <w:rPr>
          <w:bCs/>
          <w:lang w:val="en-US"/>
        </w:rPr>
        <w:t>Activity Based Interview – Photo/Video Voice – 1:1 and Group</w:t>
      </w:r>
      <w:r w:rsidRPr="00450D01">
        <w:rPr>
          <w:lang w:val="en-US"/>
        </w:rPr>
        <w:t xml:space="preserve"> </w:t>
      </w:r>
    </w:p>
    <w:p w14:paraId="52CBB724" w14:textId="5C3A0469" w:rsidR="0033586A" w:rsidRPr="00687150" w:rsidRDefault="0033586A" w:rsidP="009C6064">
      <w:pPr>
        <w:pStyle w:val="Heading1"/>
        <w:spacing w:after="0"/>
      </w:pPr>
      <w:r w:rsidRPr="00687150">
        <w:t>Making Communities Inclusive:</w:t>
      </w:r>
    </w:p>
    <w:p w14:paraId="18291180" w14:textId="249EC741" w:rsidR="0033586A" w:rsidRDefault="0033586A" w:rsidP="0080257F">
      <w:pPr>
        <w:pStyle w:val="Heading1"/>
      </w:pPr>
      <w:r w:rsidRPr="00687150">
        <w:t>Inclusive community planning for people with disabilities in regional areas.</w:t>
      </w:r>
    </w:p>
    <w:p w14:paraId="2D3FB8BB" w14:textId="45392FF8" w:rsidR="0033586A" w:rsidRPr="00067F18" w:rsidRDefault="0033586A" w:rsidP="009146F1">
      <w:pPr>
        <w:pStyle w:val="Heading3"/>
        <w:spacing w:after="100"/>
      </w:pPr>
      <w:r w:rsidRPr="0033586A">
        <w:t>QUT Ethics Approval Number: 1900000898</w:t>
      </w:r>
    </w:p>
    <w:p w14:paraId="009EA964" w14:textId="77777777" w:rsidR="004D721F" w:rsidRPr="00FC11EE" w:rsidRDefault="0033586A" w:rsidP="00DC6F25">
      <w:pPr>
        <w:pStyle w:val="Heading2"/>
        <w:spacing w:after="100"/>
      </w:pPr>
      <w:r w:rsidRPr="0033586A">
        <w:t>Researcher</w:t>
      </w:r>
    </w:p>
    <w:p w14:paraId="61D5116E" w14:textId="77777777" w:rsidR="009A45A2" w:rsidRDefault="009A45A2" w:rsidP="009C6064">
      <w:pPr>
        <w:spacing w:after="0"/>
      </w:pPr>
      <w:r w:rsidRPr="00067F18">
        <w:t>Principal Researchers:</w:t>
      </w:r>
    </w:p>
    <w:p w14:paraId="460A9A54" w14:textId="77777777" w:rsidR="009A45A2" w:rsidRPr="00067F18" w:rsidRDefault="009A45A2" w:rsidP="009C6064">
      <w:pPr>
        <w:spacing w:after="0"/>
        <w:ind w:left="567"/>
      </w:pPr>
      <w:r w:rsidRPr="00067F18">
        <w:t>Dr Lisa Stafford</w:t>
      </w:r>
    </w:p>
    <w:p w14:paraId="1FCF6701" w14:textId="297D1D77" w:rsidR="009A45A2" w:rsidRPr="00067F18" w:rsidRDefault="009A45A2" w:rsidP="009C6064">
      <w:pPr>
        <w:spacing w:after="0"/>
        <w:ind w:left="567"/>
      </w:pPr>
      <w:r w:rsidRPr="00067F18">
        <w:t xml:space="preserve">Senior Lecturer and </w:t>
      </w:r>
      <w:r w:rsidR="00343103">
        <w:t xml:space="preserve">ARC </w:t>
      </w:r>
      <w:r w:rsidRPr="00067F18">
        <w:t>DECRA Fellow</w:t>
      </w:r>
    </w:p>
    <w:p w14:paraId="72AF46B6" w14:textId="77777777" w:rsidR="009A45A2" w:rsidRPr="00067F18" w:rsidRDefault="009A45A2" w:rsidP="009C6064">
      <w:pPr>
        <w:spacing w:after="0"/>
        <w:ind w:left="567"/>
      </w:pPr>
      <w:r w:rsidRPr="00067F18">
        <w:t>School of Public Health and Social Work, Faculty of Health</w:t>
      </w:r>
    </w:p>
    <w:p w14:paraId="1B8DAC07" w14:textId="77C9CB42" w:rsidR="004D721F" w:rsidRPr="00067F18" w:rsidRDefault="009A45A2" w:rsidP="009C6064">
      <w:pPr>
        <w:ind w:left="567"/>
      </w:pPr>
      <w:r w:rsidRPr="00067F18">
        <w:t>Queensland University of Technology (QUT)</w:t>
      </w:r>
    </w:p>
    <w:p w14:paraId="250D40BE" w14:textId="77777777" w:rsidR="004D721F" w:rsidRPr="00067F18" w:rsidRDefault="004D721F" w:rsidP="00DC6F25">
      <w:pPr>
        <w:pStyle w:val="Heading2"/>
        <w:spacing w:after="100"/>
        <w:rPr>
          <w:bCs/>
          <w:caps/>
        </w:rPr>
      </w:pPr>
      <w:r w:rsidRPr="00067F18">
        <w:t>Why is the study being conducted</w:t>
      </w:r>
      <w:r w:rsidRPr="00067F18">
        <w:rPr>
          <w:caps/>
        </w:rPr>
        <w:t>?</w:t>
      </w:r>
    </w:p>
    <w:p w14:paraId="36976CEA" w14:textId="0F3A46D3" w:rsidR="00426E4A" w:rsidRPr="0080257F" w:rsidRDefault="00230380" w:rsidP="0080257F">
      <w:r w:rsidRPr="00B25F08">
        <w:t xml:space="preserve">The purpose of this </w:t>
      </w:r>
      <w:r w:rsidR="003D4F9B" w:rsidRPr="00B25F08">
        <w:t xml:space="preserve">research </w:t>
      </w:r>
      <w:r w:rsidRPr="00B25F08">
        <w:t>project is to</w:t>
      </w:r>
      <w:r w:rsidR="000840BD" w:rsidRPr="00B25F08">
        <w:t xml:space="preserve"> </w:t>
      </w:r>
      <w:r w:rsidR="005F1410" w:rsidRPr="00B25F08">
        <w:t xml:space="preserve">identify </w:t>
      </w:r>
      <w:r w:rsidR="00D6423D" w:rsidRPr="00B25F08">
        <w:t>how</w:t>
      </w:r>
      <w:r w:rsidR="005F1410" w:rsidRPr="00B25F08">
        <w:t xml:space="preserve"> we can </w:t>
      </w:r>
      <w:r w:rsidR="003D4F9B" w:rsidRPr="00B25F08">
        <w:t xml:space="preserve">better </w:t>
      </w:r>
      <w:r w:rsidR="005F1410" w:rsidRPr="00B25F08">
        <w:t>plan communities to be more inclusive of people with disabilities in regional areas</w:t>
      </w:r>
      <w:r w:rsidR="00D6423D" w:rsidRPr="00B25F08">
        <w:t xml:space="preserve">. </w:t>
      </w:r>
      <w:r w:rsidR="005F1410" w:rsidRPr="00B25F08">
        <w:t>This proj</w:t>
      </w:r>
      <w:r w:rsidR="00426E4A" w:rsidRPr="00B25F08">
        <w:t>ect will be occurring over three years.</w:t>
      </w:r>
    </w:p>
    <w:p w14:paraId="4FFD5207" w14:textId="66F6724F" w:rsidR="00CD1EDC" w:rsidRPr="00067F18" w:rsidRDefault="0092756C" w:rsidP="009C6064">
      <w:pPr>
        <w:pStyle w:val="NormalBody"/>
        <w:spacing w:after="0"/>
      </w:pPr>
      <w:r w:rsidRPr="00B25F08">
        <w:t xml:space="preserve">Researcher </w:t>
      </w:r>
      <w:r w:rsidR="005F1410" w:rsidRPr="00B25F08">
        <w:t>Lisa Stafford</w:t>
      </w:r>
      <w:r w:rsidR="00DC7168" w:rsidRPr="00B25F08">
        <w:t xml:space="preserve"> </w:t>
      </w:r>
      <w:r w:rsidRPr="00B25F08">
        <w:t>from QUT</w:t>
      </w:r>
      <w:r w:rsidR="00DC7168" w:rsidRPr="00B25F08">
        <w:t xml:space="preserve"> </w:t>
      </w:r>
      <w:r w:rsidR="00426E4A" w:rsidRPr="00B25F08">
        <w:t xml:space="preserve">is </w:t>
      </w:r>
      <w:r w:rsidR="005F1410" w:rsidRPr="00B25F08">
        <w:t xml:space="preserve">working with </w:t>
      </w:r>
      <w:r w:rsidR="00B25F08" w:rsidRPr="00B25F08">
        <w:t>two</w:t>
      </w:r>
      <w:r w:rsidR="005F1410" w:rsidRPr="00B25F08">
        <w:t xml:space="preserve"> local communities </w:t>
      </w:r>
      <w:r w:rsidRPr="00B25F08">
        <w:t xml:space="preserve">and its members </w:t>
      </w:r>
      <w:r w:rsidR="005F1410" w:rsidRPr="00B25F08">
        <w:t>to help answer this question.</w:t>
      </w:r>
      <w:r w:rsidR="003D4F9B" w:rsidRPr="00B25F08">
        <w:t xml:space="preserve"> These communities are:</w:t>
      </w:r>
    </w:p>
    <w:p w14:paraId="4440A8BD" w14:textId="77777777" w:rsidR="00CD1EDC" w:rsidRPr="009C6064" w:rsidRDefault="00CD1EDC" w:rsidP="009C6064">
      <w:pPr>
        <w:pStyle w:val="ListParagraph"/>
        <w:numPr>
          <w:ilvl w:val="0"/>
          <w:numId w:val="11"/>
        </w:numPr>
        <w:spacing w:after="0"/>
        <w:rPr>
          <w:sz w:val="24"/>
          <w:szCs w:val="24"/>
        </w:rPr>
      </w:pPr>
      <w:r w:rsidRPr="009C6064">
        <w:rPr>
          <w:sz w:val="24"/>
          <w:szCs w:val="24"/>
        </w:rPr>
        <w:t>Gympie</w:t>
      </w:r>
      <w:r w:rsidR="008E63F7" w:rsidRPr="009C6064">
        <w:rPr>
          <w:sz w:val="24"/>
          <w:szCs w:val="24"/>
        </w:rPr>
        <w:t xml:space="preserve"> Regional Council in Queensland</w:t>
      </w:r>
      <w:r w:rsidR="00067F18" w:rsidRPr="009C6064">
        <w:rPr>
          <w:sz w:val="24"/>
          <w:szCs w:val="24"/>
        </w:rPr>
        <w:t>.</w:t>
      </w:r>
    </w:p>
    <w:p w14:paraId="41E732F9" w14:textId="2556C53C" w:rsidR="003D4F9B" w:rsidRPr="009C6064" w:rsidRDefault="00CD1EDC" w:rsidP="0080257F">
      <w:pPr>
        <w:pStyle w:val="ListParagraph"/>
        <w:numPr>
          <w:ilvl w:val="0"/>
          <w:numId w:val="11"/>
        </w:numPr>
        <w:rPr>
          <w:sz w:val="24"/>
          <w:szCs w:val="24"/>
        </w:rPr>
      </w:pPr>
      <w:r w:rsidRPr="009C6064">
        <w:rPr>
          <w:sz w:val="24"/>
          <w:szCs w:val="24"/>
        </w:rPr>
        <w:t xml:space="preserve">Clarence City Council </w:t>
      </w:r>
      <w:r w:rsidR="00D40D52">
        <w:rPr>
          <w:sz w:val="24"/>
          <w:szCs w:val="24"/>
        </w:rPr>
        <w:t xml:space="preserve">and the Greater Hobart area </w:t>
      </w:r>
      <w:r w:rsidRPr="009C6064">
        <w:rPr>
          <w:sz w:val="24"/>
          <w:szCs w:val="24"/>
        </w:rPr>
        <w:t>in Tasmania</w:t>
      </w:r>
      <w:r w:rsidR="00067F18" w:rsidRPr="009C6064">
        <w:rPr>
          <w:sz w:val="24"/>
          <w:szCs w:val="24"/>
        </w:rPr>
        <w:t>.</w:t>
      </w:r>
    </w:p>
    <w:p w14:paraId="0BDCCB9C" w14:textId="77777777" w:rsidR="00591C9B" w:rsidRDefault="003D4F9B" w:rsidP="0080257F">
      <w:pPr>
        <w:pStyle w:val="NormalBody"/>
      </w:pPr>
      <w:r w:rsidRPr="00067F18">
        <w:t>This is the start of the research</w:t>
      </w:r>
      <w:r w:rsidR="0092756C" w:rsidRPr="00067F18">
        <w:t>.</w:t>
      </w:r>
      <w:r w:rsidR="001A224F">
        <w:t xml:space="preserve"> </w:t>
      </w:r>
    </w:p>
    <w:p w14:paraId="2948CCF1" w14:textId="1923C22C" w:rsidR="005A4ABB" w:rsidRPr="00067F18" w:rsidRDefault="0092756C" w:rsidP="0080257F">
      <w:pPr>
        <w:pStyle w:val="NormalBody"/>
      </w:pPr>
      <w:r w:rsidRPr="00067F18">
        <w:t>Th</w:t>
      </w:r>
      <w:r w:rsidR="001C5644" w:rsidRPr="00067F18">
        <w:t>e</w:t>
      </w:r>
      <w:r w:rsidRPr="00067F18">
        <w:t xml:space="preserve"> first stage of the research</w:t>
      </w:r>
      <w:r w:rsidR="001C5644" w:rsidRPr="00067F18">
        <w:t xml:space="preserve"> </w:t>
      </w:r>
      <w:r w:rsidRPr="00067F18">
        <w:t>i</w:t>
      </w:r>
      <w:r w:rsidR="003D4F9B" w:rsidRPr="00067F18">
        <w:t xml:space="preserve">s to find out what inclusive communities means to people. </w:t>
      </w:r>
    </w:p>
    <w:p w14:paraId="1D7DA632" w14:textId="77777777" w:rsidR="0077136E" w:rsidRPr="0077136E" w:rsidRDefault="0077136E" w:rsidP="0077136E">
      <w:pPr>
        <w:pStyle w:val="NormalBody"/>
      </w:pPr>
      <w:r w:rsidRPr="0077136E">
        <w:t>We also want to find out about your community and how inclusive it is for people with disabilities. There are different ways to participate for people with disabilities.</w:t>
      </w:r>
    </w:p>
    <w:p w14:paraId="7F4674D1" w14:textId="77777777" w:rsidR="00516227" w:rsidRPr="00516227" w:rsidRDefault="00516227" w:rsidP="00516227">
      <w:pPr>
        <w:pStyle w:val="NormalBody"/>
      </w:pPr>
      <w:r w:rsidRPr="00516227">
        <w:t>We are interested in hearing from</w:t>
      </w:r>
      <w:r w:rsidRPr="00516227">
        <w:rPr>
          <w:b/>
        </w:rPr>
        <w:t xml:space="preserve"> people ages 9 years and older with or without disabilities (inc. people with chronic health and mental health needs, family members or general public) </w:t>
      </w:r>
      <w:r w:rsidRPr="00516227">
        <w:t>to be involved in an activity-based interview. When we say activity-based interview, we mean you complete one of the activities set by the researcher and then make a time to chat with the research team about what you have created.</w:t>
      </w:r>
    </w:p>
    <w:p w14:paraId="5E22D2CA" w14:textId="77777777" w:rsidR="00073DCD" w:rsidRPr="00073DCD" w:rsidRDefault="00073DCD" w:rsidP="00073DCD">
      <w:r w:rsidRPr="00073DCD">
        <w:rPr>
          <w:b/>
        </w:rPr>
        <w:t>You can choose to be involved in:</w:t>
      </w:r>
    </w:p>
    <w:p w14:paraId="2E4A0F67" w14:textId="11F88AC6" w:rsidR="00073DCD" w:rsidRPr="00073DCD" w:rsidRDefault="00073DCD" w:rsidP="00073DCD">
      <w:pPr>
        <w:numPr>
          <w:ilvl w:val="0"/>
          <w:numId w:val="18"/>
        </w:numPr>
        <w:spacing w:after="0"/>
      </w:pPr>
      <w:r w:rsidRPr="00073DCD">
        <w:t xml:space="preserve">Making a Storyboard using the workbook provided see here: </w:t>
      </w:r>
      <w:hyperlink r:id="rId12" w:tooltip="Planning Inclusive Communities Storyboard project webpage." w:history="1">
        <w:r w:rsidRPr="00073DCD">
          <w:rPr>
            <w:rStyle w:val="Hyperlink"/>
            <w:color w:val="4472C4" w:themeColor="accent1"/>
          </w:rPr>
          <w:t>https://www.planninginclusivecommunities.com/storyboard-project</w:t>
        </w:r>
      </w:hyperlink>
    </w:p>
    <w:p w14:paraId="5DC23DC4" w14:textId="37A149C3" w:rsidR="00073DCD" w:rsidRPr="00073DCD" w:rsidRDefault="00073DCD" w:rsidP="00073DCD">
      <w:pPr>
        <w:spacing w:after="0"/>
        <w:rPr>
          <w:b/>
        </w:rPr>
      </w:pPr>
      <w:r w:rsidRPr="00073DCD">
        <w:rPr>
          <w:b/>
        </w:rPr>
        <w:t>OR</w:t>
      </w:r>
    </w:p>
    <w:p w14:paraId="49CCDEF9" w14:textId="173260FB" w:rsidR="00073DCD" w:rsidRPr="00073DCD" w:rsidRDefault="00073DCD" w:rsidP="00073DCD">
      <w:pPr>
        <w:numPr>
          <w:ilvl w:val="0"/>
          <w:numId w:val="18"/>
        </w:numPr>
        <w:ind w:left="714" w:hanging="357"/>
      </w:pPr>
      <w:r w:rsidRPr="00073DCD">
        <w:t>Doing a Photo/</w:t>
      </w:r>
      <w:r w:rsidR="002210C1" w:rsidRPr="00073DCD">
        <w:t>Video Voice</w:t>
      </w:r>
      <w:r w:rsidRPr="00073DCD">
        <w:t xml:space="preserve"> project – which means taking picture or making a short film about what inclusive communities means to you.</w:t>
      </w:r>
    </w:p>
    <w:p w14:paraId="6E213ACC" w14:textId="42142A60" w:rsidR="00DC6F25" w:rsidRDefault="00073DCD" w:rsidP="0080257F">
      <w:pPr>
        <w:rPr>
          <w:bCs/>
        </w:rPr>
      </w:pPr>
      <w:r w:rsidRPr="00073DCD">
        <w:rPr>
          <w:bCs/>
        </w:rPr>
        <w:t xml:space="preserve">This information sheet is about being involved </w:t>
      </w:r>
      <w:r w:rsidRPr="00073DCD">
        <w:rPr>
          <w:b/>
        </w:rPr>
        <w:t>in photo/video voice</w:t>
      </w:r>
      <w:r w:rsidRPr="00073DCD">
        <w:rPr>
          <w:bCs/>
        </w:rPr>
        <w:t xml:space="preserve"> activity-based interview. </w:t>
      </w:r>
      <w:r w:rsidR="00DC6F25">
        <w:rPr>
          <w:bCs/>
        </w:rPr>
        <w:br w:type="page"/>
      </w:r>
    </w:p>
    <w:p w14:paraId="5A41D7D0" w14:textId="77777777" w:rsidR="00A54FD8" w:rsidRPr="00FC11EE" w:rsidRDefault="00A54FD8" w:rsidP="00DC6F25">
      <w:pPr>
        <w:pStyle w:val="Heading2"/>
        <w:spacing w:after="100"/>
      </w:pPr>
      <w:r w:rsidRPr="00067F18">
        <w:lastRenderedPageBreak/>
        <w:t>What does participation involve?</w:t>
      </w:r>
    </w:p>
    <w:p w14:paraId="54AB079A" w14:textId="7F6EA4BD" w:rsidR="00B12687" w:rsidRPr="00B12687" w:rsidRDefault="00B12687" w:rsidP="00B12687">
      <w:pPr>
        <w:rPr>
          <w:bCs/>
          <w:iCs/>
          <w:noProof/>
          <w:lang w:val="en-AU" w:eastAsia="en-GB"/>
        </w:rPr>
      </w:pPr>
      <w:r w:rsidRPr="00B12687">
        <w:rPr>
          <w:bCs/>
          <w:iCs/>
          <w:noProof/>
          <w:lang w:val="en-AU" w:eastAsia="en-GB"/>
        </w:rPr>
        <w:t xml:space="preserve">For people aged 9 years and older with or with out disabilities (inc. people with chronic health and mental health needs, family members or general public) if you have selected the photo/video voice you will be asked to complete the activity as per this information sheet. </w:t>
      </w:r>
    </w:p>
    <w:p w14:paraId="453B2440" w14:textId="37C3335D" w:rsidR="00B12687" w:rsidRPr="00B12687" w:rsidRDefault="00B12687" w:rsidP="00B12687">
      <w:pPr>
        <w:rPr>
          <w:bCs/>
          <w:iCs/>
          <w:noProof/>
          <w:lang w:val="en-AU" w:eastAsia="en-GB"/>
        </w:rPr>
      </w:pPr>
      <w:r w:rsidRPr="00B12687">
        <w:rPr>
          <w:bCs/>
          <w:iCs/>
          <w:noProof/>
          <w:lang w:val="en-AU" w:eastAsia="en-GB"/>
        </w:rPr>
        <w:t>Photo/video voice have been shown as an effective method to help people explore topics to communicate meaning and experience.</w:t>
      </w:r>
    </w:p>
    <w:p w14:paraId="258271BD" w14:textId="111750A7" w:rsidR="00B12687" w:rsidRPr="00B12687" w:rsidRDefault="00B12687" w:rsidP="00B12687">
      <w:pPr>
        <w:rPr>
          <w:bCs/>
          <w:iCs/>
          <w:noProof/>
          <w:lang w:val="en-AU" w:eastAsia="en-GB"/>
        </w:rPr>
      </w:pPr>
      <w:r w:rsidRPr="00B12687">
        <w:rPr>
          <w:bCs/>
          <w:iCs/>
          <w:noProof/>
          <w:lang w:val="en-AU" w:eastAsia="en-GB"/>
        </w:rPr>
        <w:t xml:space="preserve">Photo/video voice involves asking you – the participant – to take photos around certain themes or questions, over a period of time – in this research – participants will have a month. </w:t>
      </w:r>
    </w:p>
    <w:p w14:paraId="2483400A" w14:textId="642AB6A9" w:rsidR="00B12687" w:rsidRPr="00B12687" w:rsidRDefault="00B12687" w:rsidP="00B12687">
      <w:pPr>
        <w:rPr>
          <w:bCs/>
          <w:iCs/>
          <w:noProof/>
          <w:lang w:val="en-AU" w:eastAsia="en-GB"/>
        </w:rPr>
      </w:pPr>
      <w:r w:rsidRPr="00B12687">
        <w:rPr>
          <w:bCs/>
          <w:iCs/>
          <w:noProof/>
          <w:lang w:val="en-AU" w:eastAsia="en-GB"/>
        </w:rPr>
        <w:t xml:space="preserve">You will then be asked to share and explain your photos/video in either a individual (one on one) interview or group interview with a researcher. In a group interview there will be up to 2- 9 other people as well as yourself being interviewed at the same time by Lisa the researcher.  You get to  choose individual or group interview. </w:t>
      </w:r>
    </w:p>
    <w:p w14:paraId="5C2A0A11" w14:textId="51FD769C" w:rsidR="00B12687" w:rsidRPr="00B12687" w:rsidRDefault="00B12687" w:rsidP="00B12687">
      <w:pPr>
        <w:rPr>
          <w:bCs/>
          <w:iCs/>
          <w:noProof/>
          <w:lang w:val="en-AU" w:eastAsia="en-GB"/>
        </w:rPr>
      </w:pPr>
      <w:r w:rsidRPr="00B12687">
        <w:rPr>
          <w:bCs/>
          <w:iCs/>
          <w:noProof/>
          <w:lang w:val="en-AU" w:eastAsia="en-GB"/>
        </w:rPr>
        <w:t xml:space="preserve">The photos/video act as a focus for discussions about key messages you would like to say about planning communities to be inclusive of people with disabilites. </w:t>
      </w:r>
    </w:p>
    <w:p w14:paraId="53D11534" w14:textId="77777777" w:rsidR="00B12687" w:rsidRPr="00B12687" w:rsidRDefault="00B12687" w:rsidP="00B12687">
      <w:pPr>
        <w:rPr>
          <w:bCs/>
          <w:iCs/>
          <w:noProof/>
          <w:lang w:val="en-AU" w:eastAsia="en-GB"/>
        </w:rPr>
      </w:pPr>
      <w:r w:rsidRPr="00B12687">
        <w:rPr>
          <w:bCs/>
          <w:iCs/>
          <w:noProof/>
          <w:lang w:val="en-AU" w:eastAsia="en-GB"/>
        </w:rPr>
        <w:t>Co-construction will be available for children or any participants with complex communication needs, or any participant with a disability where they feel more comfortable being supported by a familiar person. See attachment of photovoice Instructions.</w:t>
      </w:r>
    </w:p>
    <w:p w14:paraId="2113D208" w14:textId="67E724D0" w:rsidR="00D45403" w:rsidRPr="00067F18" w:rsidRDefault="00D45403" w:rsidP="00C10925">
      <w:pPr>
        <w:pStyle w:val="Heading3"/>
        <w:spacing w:after="100"/>
        <w:jc w:val="left"/>
        <w:rPr>
          <w:noProof/>
          <w:lang w:val="en-AU" w:eastAsia="en-GB"/>
        </w:rPr>
      </w:pPr>
      <w:r w:rsidRPr="00067F18">
        <w:rPr>
          <w:noProof/>
          <w:lang w:val="en-AU" w:eastAsia="en-GB"/>
        </w:rPr>
        <w:t>What</w:t>
      </w:r>
      <w:r w:rsidR="001C013A">
        <w:rPr>
          <w:noProof/>
          <w:lang w:val="en-AU" w:eastAsia="en-GB"/>
        </w:rPr>
        <w:t xml:space="preserve"> is</w:t>
      </w:r>
      <w:r w:rsidRPr="00067F18">
        <w:rPr>
          <w:noProof/>
          <w:lang w:val="en-AU" w:eastAsia="en-GB"/>
        </w:rPr>
        <w:t xml:space="preserve"> invol</w:t>
      </w:r>
      <w:r w:rsidR="00BA491E">
        <w:rPr>
          <w:noProof/>
          <w:lang w:val="en-AU" w:eastAsia="en-GB"/>
        </w:rPr>
        <w:t>v</w:t>
      </w:r>
      <w:r w:rsidRPr="00067F18">
        <w:rPr>
          <w:noProof/>
          <w:lang w:val="en-AU" w:eastAsia="en-GB"/>
        </w:rPr>
        <w:t>ed</w:t>
      </w:r>
      <w:r w:rsidR="00A005BD" w:rsidRPr="00067F18">
        <w:rPr>
          <w:noProof/>
          <w:lang w:val="en-AU" w:eastAsia="en-GB"/>
        </w:rPr>
        <w:t xml:space="preserve"> </w:t>
      </w:r>
      <w:r w:rsidRPr="00067F18">
        <w:rPr>
          <w:noProof/>
          <w:lang w:val="en-AU" w:eastAsia="en-GB"/>
        </w:rPr>
        <w:t xml:space="preserve">in </w:t>
      </w:r>
      <w:r w:rsidR="00B12687">
        <w:rPr>
          <w:noProof/>
          <w:lang w:val="en-AU" w:eastAsia="en-GB"/>
        </w:rPr>
        <w:t>photo/video voice activity</w:t>
      </w:r>
      <w:r w:rsidRPr="00067F18">
        <w:rPr>
          <w:noProof/>
          <w:lang w:val="en-AU" w:eastAsia="en-GB"/>
        </w:rPr>
        <w:t>?</w:t>
      </w:r>
    </w:p>
    <w:p w14:paraId="0D82D414" w14:textId="442D8498" w:rsidR="00D236AE" w:rsidRPr="00D236AE" w:rsidRDefault="00D236AE" w:rsidP="00D236AE">
      <w:pPr>
        <w:pStyle w:val="NormalBody"/>
        <w:rPr>
          <w:bCs/>
          <w:iCs/>
          <w:noProof/>
          <w:lang w:val="en-AU" w:eastAsia="en-GB"/>
        </w:rPr>
      </w:pPr>
      <w:r w:rsidRPr="00D236AE">
        <w:rPr>
          <w:bCs/>
          <w:iCs/>
          <w:noProof/>
          <w:lang w:val="en-AU" w:eastAsia="en-GB"/>
        </w:rPr>
        <w:t>You will be invited to take photos or video to convey what inclusive communities’ means to them.</w:t>
      </w:r>
    </w:p>
    <w:p w14:paraId="74E9EA25" w14:textId="77777777" w:rsidR="00F43E11" w:rsidRDefault="00D236AE" w:rsidP="00F43E11">
      <w:pPr>
        <w:pStyle w:val="NormalBody"/>
        <w:rPr>
          <w:bCs/>
          <w:iCs/>
          <w:noProof/>
          <w:lang w:val="en-AU" w:eastAsia="en-GB"/>
        </w:rPr>
      </w:pPr>
      <w:r w:rsidRPr="00D236AE">
        <w:rPr>
          <w:bCs/>
          <w:iCs/>
          <w:noProof/>
          <w:lang w:val="en-AU" w:eastAsia="en-GB"/>
        </w:rPr>
        <w:t>There are two things we would like you to do:</w:t>
      </w:r>
    </w:p>
    <w:p w14:paraId="652B60AE" w14:textId="77777777" w:rsidR="00F43E11" w:rsidRDefault="00F43E11" w:rsidP="00F43E11">
      <w:pPr>
        <w:pStyle w:val="NormalBody"/>
        <w:numPr>
          <w:ilvl w:val="0"/>
          <w:numId w:val="21"/>
        </w:numPr>
        <w:spacing w:after="0"/>
        <w:rPr>
          <w:bCs/>
          <w:iCs/>
          <w:noProof/>
          <w:lang w:val="en-AU" w:eastAsia="en-GB"/>
        </w:rPr>
      </w:pPr>
      <w:r w:rsidRPr="00687150">
        <w:rPr>
          <w:rFonts w:ascii="Segoe UI" w:hAnsi="Segoe UI"/>
          <w:b/>
          <w:bCs/>
          <w:iCs/>
          <w:noProof/>
          <w:sz w:val="22"/>
          <w:lang w:val="en-AU" w:eastAsia="en-GB"/>
        </w:rPr>
        <w:t>We would like you to take up to six photos of things in your community or video that show us what inclusive community means to you.</w:t>
      </w:r>
    </w:p>
    <w:p w14:paraId="52F49111" w14:textId="18E6B145" w:rsidR="00F43E11" w:rsidRPr="00F43E11" w:rsidRDefault="00F43E11" w:rsidP="00F43E11">
      <w:pPr>
        <w:pStyle w:val="NormalBody"/>
        <w:spacing w:after="0"/>
        <w:ind w:left="720"/>
        <w:rPr>
          <w:bCs/>
          <w:iCs/>
          <w:noProof/>
          <w:lang w:val="en-AU" w:eastAsia="en-GB"/>
        </w:rPr>
      </w:pPr>
      <w:r w:rsidRPr="00F43E11">
        <w:rPr>
          <w:rFonts w:ascii="Segoe UI" w:hAnsi="Segoe UI"/>
          <w:bCs/>
          <w:iCs/>
          <w:noProof/>
          <w:sz w:val="22"/>
          <w:lang w:val="en-AU" w:eastAsia="en-GB"/>
        </w:rPr>
        <w:t>This could include images that shows:</w:t>
      </w:r>
    </w:p>
    <w:p w14:paraId="2E4DB852" w14:textId="77777777" w:rsidR="00F43E11" w:rsidRPr="00F43E11" w:rsidRDefault="00F43E11" w:rsidP="00F43E11">
      <w:pPr>
        <w:pStyle w:val="NormalBody"/>
        <w:numPr>
          <w:ilvl w:val="1"/>
          <w:numId w:val="21"/>
        </w:numPr>
        <w:spacing w:after="0"/>
        <w:rPr>
          <w:bCs/>
          <w:iCs/>
          <w:noProof/>
          <w:lang w:val="en-AU" w:eastAsia="en-GB"/>
        </w:rPr>
      </w:pPr>
      <w:r w:rsidRPr="00F43E11">
        <w:rPr>
          <w:rFonts w:ascii="Segoe UI" w:hAnsi="Segoe UI"/>
          <w:bCs/>
          <w:iCs/>
          <w:noProof/>
          <w:sz w:val="22"/>
          <w:lang w:val="en-AU" w:eastAsia="en-GB"/>
        </w:rPr>
        <w:t>What makes an inclusive community to you.</w:t>
      </w:r>
    </w:p>
    <w:p w14:paraId="4A4592C4" w14:textId="2302679D" w:rsidR="00F43E11" w:rsidRPr="00F43E11" w:rsidRDefault="00F43E11" w:rsidP="00F43E11">
      <w:pPr>
        <w:pStyle w:val="NormalBody"/>
        <w:numPr>
          <w:ilvl w:val="1"/>
          <w:numId w:val="21"/>
        </w:numPr>
        <w:rPr>
          <w:bCs/>
          <w:iCs/>
          <w:noProof/>
          <w:lang w:val="en-AU" w:eastAsia="en-GB"/>
        </w:rPr>
      </w:pPr>
      <w:r w:rsidRPr="00F43E11">
        <w:rPr>
          <w:rFonts w:ascii="Segoe UI" w:hAnsi="Segoe UI"/>
          <w:bCs/>
          <w:iCs/>
          <w:noProof/>
          <w:sz w:val="22"/>
          <w:lang w:val="en-AU" w:eastAsia="en-GB"/>
        </w:rPr>
        <w:t>Things (spaces, activities, services) that help make communities inclusive.</w:t>
      </w:r>
    </w:p>
    <w:p w14:paraId="211B0C10" w14:textId="77777777" w:rsidR="00F43E11" w:rsidRDefault="00F43E11" w:rsidP="00F43E11">
      <w:pPr>
        <w:pStyle w:val="ListParagraph"/>
        <w:numPr>
          <w:ilvl w:val="0"/>
          <w:numId w:val="21"/>
        </w:numPr>
        <w:spacing w:after="0"/>
        <w:jc w:val="both"/>
        <w:rPr>
          <w:rFonts w:ascii="Segoe UI" w:hAnsi="Segoe UI"/>
          <w:b/>
          <w:bCs/>
          <w:iCs/>
          <w:noProof/>
          <w:lang w:eastAsia="en-GB"/>
        </w:rPr>
      </w:pPr>
      <w:r w:rsidRPr="00F43E11">
        <w:rPr>
          <w:rFonts w:ascii="Segoe UI" w:hAnsi="Segoe UI"/>
          <w:b/>
          <w:bCs/>
          <w:iCs/>
          <w:noProof/>
          <w:lang w:eastAsia="en-GB"/>
        </w:rPr>
        <w:t>We would also like you to take up to 6 photos of aspects of the community you wish could be changed to make community more inclusive for people with disabilities</w:t>
      </w:r>
    </w:p>
    <w:p w14:paraId="24504D01" w14:textId="77777777" w:rsidR="00F43E11" w:rsidRDefault="00F43E11" w:rsidP="00F43E11">
      <w:pPr>
        <w:pStyle w:val="ListParagraph"/>
        <w:spacing w:after="0"/>
        <w:jc w:val="both"/>
        <w:rPr>
          <w:rFonts w:ascii="Segoe UI" w:hAnsi="Segoe UI"/>
          <w:bCs/>
          <w:iCs/>
          <w:noProof/>
          <w:lang w:eastAsia="en-GB"/>
        </w:rPr>
      </w:pPr>
      <w:r w:rsidRPr="00F43E11">
        <w:rPr>
          <w:rFonts w:ascii="Segoe UI" w:hAnsi="Segoe UI"/>
          <w:bCs/>
          <w:iCs/>
          <w:noProof/>
          <w:lang w:eastAsia="en-GB"/>
        </w:rPr>
        <w:t>This could include:</w:t>
      </w:r>
    </w:p>
    <w:p w14:paraId="56064401" w14:textId="77777777" w:rsidR="00F43E11" w:rsidRPr="00F43E11" w:rsidRDefault="00F43E11" w:rsidP="00F43E11">
      <w:pPr>
        <w:pStyle w:val="ListParagraph"/>
        <w:numPr>
          <w:ilvl w:val="0"/>
          <w:numId w:val="22"/>
        </w:numPr>
        <w:spacing w:after="0"/>
        <w:jc w:val="both"/>
        <w:rPr>
          <w:rFonts w:ascii="Segoe UI" w:hAnsi="Segoe UI"/>
          <w:b/>
          <w:bCs/>
          <w:iCs/>
          <w:noProof/>
          <w:lang w:eastAsia="en-GB"/>
        </w:rPr>
      </w:pPr>
      <w:r w:rsidRPr="00687150">
        <w:rPr>
          <w:rFonts w:ascii="Segoe UI" w:hAnsi="Segoe UI" w:cs="Arial"/>
          <w:bCs/>
          <w:iCs/>
          <w:noProof/>
          <w:szCs w:val="24"/>
          <w:lang w:eastAsia="en-GB"/>
        </w:rPr>
        <w:t>Things that don’t help make your community inclusive</w:t>
      </w:r>
    </w:p>
    <w:p w14:paraId="6E2C6408" w14:textId="2AD3B19C" w:rsidR="00D236AE" w:rsidRPr="00F43E11" w:rsidRDefault="00F43E11" w:rsidP="00F43E11">
      <w:pPr>
        <w:pStyle w:val="ListParagraph"/>
        <w:numPr>
          <w:ilvl w:val="0"/>
          <w:numId w:val="22"/>
        </w:numPr>
        <w:jc w:val="both"/>
        <w:rPr>
          <w:rFonts w:ascii="Segoe UI" w:hAnsi="Segoe UI"/>
          <w:b/>
          <w:bCs/>
          <w:iCs/>
          <w:noProof/>
          <w:lang w:eastAsia="en-GB"/>
        </w:rPr>
      </w:pPr>
      <w:r w:rsidRPr="00F43E11">
        <w:rPr>
          <w:rFonts w:ascii="Segoe UI" w:hAnsi="Segoe UI"/>
          <w:bCs/>
          <w:iCs/>
          <w:noProof/>
          <w:lang w:eastAsia="en-GB"/>
        </w:rPr>
        <w:t>Things that should be available in your community but aren’t</w:t>
      </w:r>
    </w:p>
    <w:p w14:paraId="064D076F" w14:textId="77777777" w:rsidR="0031373C" w:rsidRPr="0031373C" w:rsidRDefault="0031373C" w:rsidP="0031373C">
      <w:pPr>
        <w:pStyle w:val="NormalBody"/>
        <w:rPr>
          <w:bCs/>
          <w:iCs/>
          <w:noProof/>
          <w:lang w:val="en-AU" w:eastAsia="en-GB"/>
        </w:rPr>
      </w:pPr>
      <w:r w:rsidRPr="0031373C">
        <w:rPr>
          <w:bCs/>
          <w:iCs/>
          <w:noProof/>
          <w:lang w:val="en-AU" w:eastAsia="en-GB"/>
        </w:rPr>
        <w:t>Once finshed, you will then have the opportunity to tell a researcher about the images and their meaning – why you took it- in an interview.</w:t>
      </w:r>
    </w:p>
    <w:p w14:paraId="165EEBE4" w14:textId="2458DD29" w:rsidR="0031373C" w:rsidRPr="00067F18" w:rsidRDefault="0031373C" w:rsidP="0031373C">
      <w:pPr>
        <w:pStyle w:val="Heading3"/>
        <w:spacing w:after="100"/>
        <w:jc w:val="left"/>
        <w:rPr>
          <w:noProof/>
          <w:lang w:val="en-AU" w:eastAsia="en-GB"/>
        </w:rPr>
      </w:pPr>
      <w:r>
        <w:rPr>
          <w:noProof/>
          <w:lang w:val="en-AU" w:eastAsia="en-GB"/>
        </w:rPr>
        <w:t>Key pointers in taking photos</w:t>
      </w:r>
    </w:p>
    <w:p w14:paraId="558564D1" w14:textId="0F0E8AE6" w:rsidR="00825FDE" w:rsidRPr="00825FDE" w:rsidRDefault="00825FDE" w:rsidP="00825FDE">
      <w:pPr>
        <w:pStyle w:val="NormalBody"/>
        <w:rPr>
          <w:bCs/>
          <w:iCs/>
          <w:noProof/>
          <w:lang w:val="en-AU" w:eastAsia="en-GB"/>
        </w:rPr>
      </w:pPr>
      <w:r w:rsidRPr="00825FDE">
        <w:rPr>
          <w:bCs/>
          <w:iCs/>
          <w:noProof/>
          <w:lang w:val="en-AU" w:eastAsia="en-GB"/>
        </w:rPr>
        <w:t>You can ask a family member or friend to help you</w:t>
      </w:r>
      <w:r>
        <w:rPr>
          <w:bCs/>
          <w:iCs/>
          <w:noProof/>
          <w:lang w:val="en-AU" w:eastAsia="en-GB"/>
        </w:rPr>
        <w:t>.</w:t>
      </w:r>
    </w:p>
    <w:p w14:paraId="4660A5C7" w14:textId="08CFFB6F" w:rsidR="00825FDE" w:rsidRPr="00825FDE" w:rsidRDefault="00825FDE" w:rsidP="00825FDE">
      <w:pPr>
        <w:pStyle w:val="NormalBody"/>
        <w:rPr>
          <w:bCs/>
          <w:iCs/>
          <w:noProof/>
          <w:lang w:val="en-AU" w:eastAsia="en-GB"/>
        </w:rPr>
      </w:pPr>
      <w:r w:rsidRPr="00825FDE">
        <w:rPr>
          <w:bCs/>
          <w:iCs/>
          <w:noProof/>
          <w:lang w:val="en-AU" w:eastAsia="en-GB"/>
        </w:rPr>
        <w:t xml:space="preserve">You don’t have to take an exact picture – you can take a picture of something that reminds you of an experience.  </w:t>
      </w:r>
    </w:p>
    <w:p w14:paraId="076AE067" w14:textId="7E0D939A" w:rsidR="00825FDE" w:rsidRPr="00825FDE" w:rsidRDefault="00825FDE" w:rsidP="00825FDE">
      <w:pPr>
        <w:pStyle w:val="NormalBody"/>
        <w:rPr>
          <w:bCs/>
          <w:iCs/>
          <w:noProof/>
          <w:lang w:val="en-AU" w:eastAsia="en-GB"/>
        </w:rPr>
      </w:pPr>
      <w:r w:rsidRPr="00825FDE">
        <w:rPr>
          <w:bCs/>
          <w:iCs/>
          <w:noProof/>
          <w:lang w:val="en-AU" w:eastAsia="en-GB"/>
        </w:rPr>
        <w:t>Take photos of whole objects, and try to include the setting in photos.</w:t>
      </w:r>
    </w:p>
    <w:p w14:paraId="7EB9FA76" w14:textId="643C8A4E" w:rsidR="00825FDE" w:rsidRPr="00825FDE" w:rsidRDefault="00825FDE" w:rsidP="00825FDE">
      <w:pPr>
        <w:pStyle w:val="NormalBody"/>
        <w:rPr>
          <w:bCs/>
          <w:iCs/>
          <w:noProof/>
          <w:lang w:val="en-AU" w:eastAsia="en-GB"/>
        </w:rPr>
      </w:pPr>
      <w:r w:rsidRPr="00825FDE">
        <w:rPr>
          <w:bCs/>
          <w:iCs/>
          <w:noProof/>
          <w:lang w:val="en-AU" w:eastAsia="en-GB"/>
        </w:rPr>
        <w:lastRenderedPageBreak/>
        <w:t xml:space="preserve">Avoid taking picture of people’s faces: When taking photos or video avoid taking front on photos of people, as we may be using parts of this to make a collective visual story of each local community. However, if you accidentally do we will remove/blur out any people in your images who may be recognizable in the videos/photos. </w:t>
      </w:r>
    </w:p>
    <w:p w14:paraId="53680815" w14:textId="0B993649" w:rsidR="00825FDE" w:rsidRPr="00825FDE" w:rsidRDefault="00825FDE" w:rsidP="00825FDE">
      <w:pPr>
        <w:pStyle w:val="NormalBody"/>
        <w:rPr>
          <w:bCs/>
          <w:iCs/>
          <w:noProof/>
          <w:lang w:val="en-AU" w:eastAsia="en-GB"/>
        </w:rPr>
      </w:pPr>
      <w:r w:rsidRPr="00825FDE">
        <w:rPr>
          <w:bCs/>
          <w:iCs/>
          <w:noProof/>
          <w:lang w:val="en-AU" w:eastAsia="en-GB"/>
        </w:rPr>
        <w:t>Avoid taking photos directly into the sun. Try to have the light behind you or in the shade to help make the photo as clear as possible.</w:t>
      </w:r>
    </w:p>
    <w:p w14:paraId="14A63E04" w14:textId="6F038E68" w:rsidR="00825FDE" w:rsidRPr="00825FDE" w:rsidRDefault="00825FDE" w:rsidP="00825FDE">
      <w:pPr>
        <w:pStyle w:val="NormalBody"/>
        <w:rPr>
          <w:bCs/>
          <w:iCs/>
          <w:noProof/>
          <w:lang w:val="en-AU" w:eastAsia="en-GB"/>
        </w:rPr>
      </w:pPr>
      <w:r w:rsidRPr="00825FDE">
        <w:rPr>
          <w:bCs/>
          <w:iCs/>
          <w:noProof/>
          <w:lang w:val="en-AU" w:eastAsia="en-GB"/>
        </w:rPr>
        <w:t>Check your photo, take another if unsure.</w:t>
      </w:r>
    </w:p>
    <w:p w14:paraId="48A5D9E6" w14:textId="77777777" w:rsidR="00825FDE" w:rsidRPr="00825FDE" w:rsidRDefault="00825FDE" w:rsidP="00825FDE">
      <w:pPr>
        <w:pStyle w:val="NormalBody"/>
        <w:rPr>
          <w:bCs/>
          <w:iCs/>
          <w:noProof/>
          <w:lang w:val="en-AU" w:eastAsia="en-GB"/>
        </w:rPr>
      </w:pPr>
      <w:r w:rsidRPr="00825FDE">
        <w:rPr>
          <w:bCs/>
          <w:iCs/>
          <w:noProof/>
          <w:lang w:val="en-AU" w:eastAsia="en-GB"/>
        </w:rPr>
        <w:t>You can stop the activity at any time.</w:t>
      </w:r>
    </w:p>
    <w:p w14:paraId="3BF348D6" w14:textId="637A5742" w:rsidR="00825FDE" w:rsidRPr="00067F18" w:rsidRDefault="00825FDE" w:rsidP="00825FDE">
      <w:pPr>
        <w:pStyle w:val="Heading3"/>
        <w:spacing w:after="100"/>
        <w:jc w:val="left"/>
        <w:rPr>
          <w:noProof/>
          <w:lang w:val="en-AU" w:eastAsia="en-GB"/>
        </w:rPr>
      </w:pPr>
      <w:r>
        <w:rPr>
          <w:noProof/>
          <w:lang w:val="en-AU" w:eastAsia="en-GB"/>
        </w:rPr>
        <w:t>Access to equipment</w:t>
      </w:r>
    </w:p>
    <w:p w14:paraId="0AEC6579" w14:textId="1E184F18" w:rsidR="00112961" w:rsidRPr="00112961" w:rsidRDefault="00112961" w:rsidP="00112961">
      <w:pPr>
        <w:pStyle w:val="NormalBody"/>
        <w:rPr>
          <w:bCs/>
          <w:iCs/>
          <w:noProof/>
          <w:lang w:val="en-AU" w:eastAsia="en-GB"/>
        </w:rPr>
      </w:pPr>
      <w:r w:rsidRPr="00112961">
        <w:rPr>
          <w:bCs/>
          <w:iCs/>
          <w:noProof/>
          <w:lang w:val="en-AU" w:eastAsia="en-GB"/>
        </w:rPr>
        <w:t>Participants can use their or their families own personal camera/smart phone/tablet.</w:t>
      </w:r>
    </w:p>
    <w:p w14:paraId="29FD944C" w14:textId="3DE59F27" w:rsidR="00112961" w:rsidRPr="00112961" w:rsidRDefault="00112961" w:rsidP="00112961">
      <w:pPr>
        <w:pStyle w:val="NormalBody"/>
        <w:rPr>
          <w:bCs/>
          <w:iCs/>
          <w:noProof/>
          <w:lang w:val="en-AU" w:eastAsia="en-GB"/>
        </w:rPr>
      </w:pPr>
      <w:r w:rsidRPr="00112961">
        <w:rPr>
          <w:bCs/>
          <w:iCs/>
          <w:noProof/>
          <w:lang w:val="en-AU" w:eastAsia="en-GB"/>
        </w:rPr>
        <w:t xml:space="preserve">However, if you want to do the activity but don’t have access to a camera/smartphone/tablet  please contact the researchers at  QUT via </w:t>
      </w:r>
      <w:hyperlink r:id="rId13" w:tooltip="Email Planning Inclusive Communities Research Team" w:history="1">
        <w:r w:rsidRPr="00112961">
          <w:rPr>
            <w:rStyle w:val="Hyperlink"/>
            <w:bCs/>
            <w:iCs/>
            <w:noProof/>
            <w:color w:val="4472C4" w:themeColor="accent1"/>
            <w:lang w:val="en-AU" w:eastAsia="en-GB"/>
          </w:rPr>
          <w:t>inclusivecommunities@qut.edu.au</w:t>
        </w:r>
      </w:hyperlink>
      <w:r w:rsidRPr="00112961">
        <w:rPr>
          <w:bCs/>
          <w:iCs/>
          <w:noProof/>
          <w:color w:val="4472C4" w:themeColor="accent1"/>
          <w:lang w:val="en-AU" w:eastAsia="en-GB"/>
        </w:rPr>
        <w:t xml:space="preserve"> </w:t>
      </w:r>
      <w:r w:rsidRPr="00112961">
        <w:rPr>
          <w:bCs/>
          <w:iCs/>
          <w:noProof/>
          <w:lang w:val="en-AU" w:eastAsia="en-GB"/>
        </w:rPr>
        <w:t>who can send you a disposable camera to use.</w:t>
      </w:r>
    </w:p>
    <w:p w14:paraId="259F1407" w14:textId="6280CAD3" w:rsidR="00EC0BB5" w:rsidRPr="00067F18" w:rsidRDefault="00EC0BB5" w:rsidP="00EC0BB5">
      <w:pPr>
        <w:pStyle w:val="Heading3"/>
        <w:spacing w:after="100"/>
        <w:jc w:val="left"/>
        <w:rPr>
          <w:noProof/>
          <w:lang w:val="en-AU" w:eastAsia="en-GB"/>
        </w:rPr>
      </w:pPr>
      <w:r>
        <w:rPr>
          <w:noProof/>
          <w:lang w:val="en-AU" w:eastAsia="en-GB"/>
        </w:rPr>
        <w:t>Support and time to complete the activity</w:t>
      </w:r>
    </w:p>
    <w:p w14:paraId="08ED5B18" w14:textId="6AD62DEB" w:rsidR="00445E6F" w:rsidRPr="00445E6F" w:rsidRDefault="00445E6F" w:rsidP="00445E6F">
      <w:pPr>
        <w:pStyle w:val="NormalBody"/>
        <w:rPr>
          <w:bCs/>
          <w:iCs/>
          <w:noProof/>
          <w:lang w:val="en-AU" w:eastAsia="en-GB"/>
        </w:rPr>
      </w:pPr>
      <w:r w:rsidRPr="00445E6F">
        <w:rPr>
          <w:bCs/>
          <w:iCs/>
          <w:noProof/>
          <w:lang w:val="en-AU" w:eastAsia="en-GB"/>
        </w:rPr>
        <w:t>You will have up to a month to complete your activity – so you can do it in your own time, at your own pace.</w:t>
      </w:r>
    </w:p>
    <w:p w14:paraId="7F129BFD" w14:textId="668BB3A9" w:rsidR="00445E6F" w:rsidRPr="00445E6F" w:rsidRDefault="00445E6F" w:rsidP="00445E6F">
      <w:pPr>
        <w:pStyle w:val="NormalBody"/>
        <w:rPr>
          <w:bCs/>
          <w:iCs/>
          <w:noProof/>
          <w:lang w:val="en-AU" w:eastAsia="en-GB"/>
        </w:rPr>
      </w:pPr>
      <w:r w:rsidRPr="00445E6F">
        <w:rPr>
          <w:bCs/>
          <w:iCs/>
          <w:noProof/>
          <w:lang w:val="en-AU" w:eastAsia="en-GB"/>
        </w:rPr>
        <w:t xml:space="preserve">Once you have completed your activitiy you are asked to make contact with the research team by email or phone.  </w:t>
      </w:r>
    </w:p>
    <w:p w14:paraId="302EF81D" w14:textId="729CF578" w:rsidR="00445E6F" w:rsidRPr="00445E6F" w:rsidRDefault="00445E6F" w:rsidP="00445E6F">
      <w:pPr>
        <w:pStyle w:val="NormalBody"/>
        <w:rPr>
          <w:bCs/>
          <w:iCs/>
          <w:noProof/>
          <w:lang w:val="en-AU" w:eastAsia="en-GB"/>
        </w:rPr>
      </w:pPr>
      <w:r w:rsidRPr="00445E6F">
        <w:rPr>
          <w:bCs/>
          <w:iCs/>
          <w:noProof/>
          <w:lang w:val="en-AU" w:eastAsia="en-GB"/>
        </w:rPr>
        <w:t>Please ensure you save a copy of your photos before submitting. Once they are submitted with no name (de-identified) it will not be possible to return them.</w:t>
      </w:r>
    </w:p>
    <w:p w14:paraId="14F14282" w14:textId="77777777" w:rsidR="00445E6F" w:rsidRPr="00445E6F" w:rsidRDefault="00445E6F" w:rsidP="00445E6F">
      <w:pPr>
        <w:pStyle w:val="NormalBody"/>
        <w:rPr>
          <w:bCs/>
          <w:iCs/>
          <w:noProof/>
          <w:lang w:val="en-AU" w:eastAsia="en-GB"/>
        </w:rPr>
      </w:pPr>
      <w:r w:rsidRPr="00445E6F">
        <w:rPr>
          <w:bCs/>
          <w:iCs/>
          <w:noProof/>
          <w:lang w:val="en-AU" w:eastAsia="en-GB"/>
        </w:rPr>
        <w:t>A member from the research team will make a time to talk to you in an interview about the images and their meaning – why you took it. There may be 1 to 2 months wait between completion of the Photo/Voice creative work and participating in an interview.</w:t>
      </w:r>
    </w:p>
    <w:p w14:paraId="292C7D3F" w14:textId="23AA9FAD" w:rsidR="00445E6F" w:rsidRPr="00067F18" w:rsidRDefault="00445E6F" w:rsidP="00445E6F">
      <w:pPr>
        <w:pStyle w:val="Heading3"/>
        <w:spacing w:after="100"/>
        <w:jc w:val="left"/>
        <w:rPr>
          <w:noProof/>
          <w:lang w:val="en-AU" w:eastAsia="en-GB"/>
        </w:rPr>
      </w:pPr>
      <w:r>
        <w:rPr>
          <w:noProof/>
          <w:lang w:val="en-AU" w:eastAsia="en-GB"/>
        </w:rPr>
        <w:t>What is involved in a one on one interview?</w:t>
      </w:r>
    </w:p>
    <w:p w14:paraId="458CB03A" w14:textId="77777777" w:rsidR="00A062D8" w:rsidRPr="00A062D8" w:rsidRDefault="00A062D8" w:rsidP="00235D24">
      <w:pPr>
        <w:pStyle w:val="NormalBody"/>
        <w:numPr>
          <w:ilvl w:val="0"/>
          <w:numId w:val="23"/>
        </w:numPr>
        <w:spacing w:after="0"/>
        <w:ind w:left="714" w:hanging="357"/>
        <w:rPr>
          <w:bCs/>
          <w:iCs/>
          <w:noProof/>
          <w:lang w:val="en-AU" w:eastAsia="en-GB"/>
        </w:rPr>
      </w:pPr>
      <w:r w:rsidRPr="00A062D8">
        <w:rPr>
          <w:bCs/>
          <w:iCs/>
          <w:noProof/>
          <w:lang w:val="en-AU" w:eastAsia="en-GB"/>
        </w:rPr>
        <w:t xml:space="preserve">The interview will take about 1 hour.  </w:t>
      </w:r>
    </w:p>
    <w:p w14:paraId="415173B7" w14:textId="77777777" w:rsidR="00A062D8" w:rsidRPr="00A062D8" w:rsidRDefault="00A062D8" w:rsidP="00235D24">
      <w:pPr>
        <w:pStyle w:val="NormalBody"/>
        <w:numPr>
          <w:ilvl w:val="0"/>
          <w:numId w:val="23"/>
        </w:numPr>
        <w:spacing w:after="0"/>
        <w:ind w:left="714" w:hanging="357"/>
        <w:rPr>
          <w:bCs/>
          <w:iCs/>
          <w:noProof/>
          <w:lang w:val="en-AU" w:eastAsia="en-GB"/>
        </w:rPr>
      </w:pPr>
      <w:r w:rsidRPr="00A062D8">
        <w:rPr>
          <w:bCs/>
          <w:iCs/>
          <w:noProof/>
          <w:lang w:val="en-AU" w:eastAsia="en-GB"/>
        </w:rPr>
        <w:t>The interview will occur either face to face, by phone, or by zoom – a video call.</w:t>
      </w:r>
    </w:p>
    <w:p w14:paraId="6CD11ABB" w14:textId="77777777" w:rsidR="00A062D8" w:rsidRPr="00A062D8" w:rsidRDefault="00A062D8" w:rsidP="00235D24">
      <w:pPr>
        <w:pStyle w:val="NormalBody"/>
        <w:numPr>
          <w:ilvl w:val="0"/>
          <w:numId w:val="23"/>
        </w:numPr>
        <w:spacing w:after="0"/>
        <w:ind w:left="714" w:hanging="357"/>
        <w:rPr>
          <w:bCs/>
          <w:iCs/>
          <w:noProof/>
          <w:lang w:val="en-AU" w:eastAsia="en-GB"/>
        </w:rPr>
      </w:pPr>
      <w:r w:rsidRPr="00A062D8">
        <w:rPr>
          <w:bCs/>
          <w:iCs/>
          <w:noProof/>
          <w:lang w:val="en-AU" w:eastAsia="en-GB"/>
        </w:rPr>
        <w:t>The interview will be recorded with your permission, so we can review it later with all the other particpant interviews to find out the meaning and experince of inclusive communities .</w:t>
      </w:r>
    </w:p>
    <w:p w14:paraId="2CFB5D50" w14:textId="77777777" w:rsidR="00A062D8" w:rsidRPr="00A062D8" w:rsidRDefault="00A062D8" w:rsidP="00235D24">
      <w:pPr>
        <w:pStyle w:val="NormalBody"/>
        <w:numPr>
          <w:ilvl w:val="0"/>
          <w:numId w:val="23"/>
        </w:numPr>
        <w:spacing w:after="0"/>
        <w:ind w:left="714" w:hanging="357"/>
        <w:rPr>
          <w:bCs/>
          <w:iCs/>
          <w:noProof/>
          <w:lang w:val="en-AU" w:eastAsia="en-GB"/>
        </w:rPr>
      </w:pPr>
      <w:r w:rsidRPr="00A062D8">
        <w:rPr>
          <w:bCs/>
          <w:iCs/>
          <w:noProof/>
          <w:lang w:val="en-AU" w:eastAsia="en-GB"/>
        </w:rPr>
        <w:t xml:space="preserve">Your name will not be recorded or used in any of the information collected. </w:t>
      </w:r>
    </w:p>
    <w:p w14:paraId="423796C3" w14:textId="77777777" w:rsidR="00A062D8" w:rsidRPr="00A062D8" w:rsidRDefault="00A062D8" w:rsidP="00235D24">
      <w:pPr>
        <w:pStyle w:val="NormalBody"/>
        <w:numPr>
          <w:ilvl w:val="0"/>
          <w:numId w:val="23"/>
        </w:numPr>
        <w:spacing w:after="0"/>
        <w:ind w:left="714" w:hanging="357"/>
        <w:rPr>
          <w:bCs/>
          <w:iCs/>
          <w:noProof/>
          <w:lang w:val="en-AU" w:eastAsia="en-GB"/>
        </w:rPr>
      </w:pPr>
      <w:r w:rsidRPr="00A062D8">
        <w:rPr>
          <w:bCs/>
          <w:iCs/>
          <w:noProof/>
          <w:lang w:val="en-AU" w:eastAsia="en-GB"/>
        </w:rPr>
        <w:t>The research team will upload/copy your images during the interview, and keep as data.</w:t>
      </w:r>
    </w:p>
    <w:p w14:paraId="5D8B18F2" w14:textId="48E1AE8D" w:rsidR="00825FDE" w:rsidRPr="00235D24" w:rsidRDefault="00A062D8" w:rsidP="0031373C">
      <w:pPr>
        <w:pStyle w:val="NormalBody"/>
        <w:numPr>
          <w:ilvl w:val="0"/>
          <w:numId w:val="23"/>
        </w:numPr>
        <w:ind w:left="714" w:hanging="357"/>
        <w:rPr>
          <w:bCs/>
          <w:iCs/>
          <w:noProof/>
          <w:lang w:val="en-AU" w:eastAsia="en-GB"/>
        </w:rPr>
      </w:pPr>
      <w:r w:rsidRPr="00A062D8">
        <w:rPr>
          <w:bCs/>
          <w:iCs/>
          <w:noProof/>
          <w:lang w:val="en-AU" w:eastAsia="en-GB"/>
        </w:rPr>
        <w:t>We will re-confirm consent with you at the time of the interview, you will be asked by the researcher to confirm whether you wish to do the interview (providing your consent), to ensure you are aware of what is being asked of you and if you are still prepared to participate.</w:t>
      </w:r>
    </w:p>
    <w:p w14:paraId="3B2B8CEE" w14:textId="007E89FF" w:rsidR="00A062D8" w:rsidRPr="00067F18" w:rsidRDefault="00A062D8" w:rsidP="00A062D8">
      <w:pPr>
        <w:pStyle w:val="Heading3"/>
        <w:spacing w:after="100"/>
        <w:jc w:val="left"/>
        <w:rPr>
          <w:noProof/>
          <w:lang w:val="en-AU" w:eastAsia="en-GB"/>
        </w:rPr>
      </w:pPr>
      <w:r>
        <w:rPr>
          <w:noProof/>
          <w:lang w:val="en-AU" w:eastAsia="en-GB"/>
        </w:rPr>
        <w:t>What is involved in a group interview?</w:t>
      </w:r>
    </w:p>
    <w:p w14:paraId="28D6E12F" w14:textId="77777777" w:rsidR="00242567" w:rsidRPr="00242567" w:rsidRDefault="00242567" w:rsidP="00242567">
      <w:pPr>
        <w:pStyle w:val="NormalBody"/>
        <w:numPr>
          <w:ilvl w:val="0"/>
          <w:numId w:val="25"/>
        </w:numPr>
        <w:spacing w:after="0"/>
        <w:ind w:left="714" w:hanging="357"/>
        <w:rPr>
          <w:bCs/>
          <w:iCs/>
          <w:noProof/>
          <w:lang w:val="en-AU" w:eastAsia="en-GB"/>
        </w:rPr>
      </w:pPr>
      <w:r w:rsidRPr="00242567">
        <w:rPr>
          <w:bCs/>
          <w:iCs/>
          <w:noProof/>
          <w:lang w:val="en-AU" w:eastAsia="en-GB"/>
        </w:rPr>
        <w:t>The group interview will consist of 2-10 people from simlar age, same group membership/affiliation or geographical town. Numbers may vary depending on interest and changing covid-restictions.</w:t>
      </w:r>
    </w:p>
    <w:p w14:paraId="568983F1" w14:textId="77777777" w:rsidR="00242567" w:rsidRPr="00242567" w:rsidRDefault="00242567" w:rsidP="00242567">
      <w:pPr>
        <w:pStyle w:val="NormalBody"/>
        <w:numPr>
          <w:ilvl w:val="0"/>
          <w:numId w:val="25"/>
        </w:numPr>
        <w:spacing w:after="0"/>
        <w:ind w:left="714" w:hanging="357"/>
        <w:rPr>
          <w:bCs/>
          <w:iCs/>
          <w:noProof/>
          <w:lang w:val="en-AU" w:eastAsia="en-GB"/>
        </w:rPr>
      </w:pPr>
      <w:r w:rsidRPr="00242567">
        <w:rPr>
          <w:bCs/>
          <w:iCs/>
          <w:noProof/>
          <w:lang w:val="en-AU" w:eastAsia="en-GB"/>
        </w:rPr>
        <w:t xml:space="preserve">The group interview will take about 1.5 to 2 hours.  </w:t>
      </w:r>
    </w:p>
    <w:p w14:paraId="74979368" w14:textId="77777777" w:rsidR="00242567" w:rsidRPr="00242567" w:rsidRDefault="00242567" w:rsidP="00242567">
      <w:pPr>
        <w:pStyle w:val="NormalBody"/>
        <w:numPr>
          <w:ilvl w:val="0"/>
          <w:numId w:val="25"/>
        </w:numPr>
        <w:spacing w:after="0"/>
        <w:ind w:left="714" w:hanging="357"/>
        <w:rPr>
          <w:bCs/>
          <w:iCs/>
          <w:noProof/>
          <w:lang w:val="en-AU" w:eastAsia="en-GB"/>
        </w:rPr>
      </w:pPr>
      <w:r w:rsidRPr="00242567">
        <w:rPr>
          <w:bCs/>
          <w:iCs/>
          <w:noProof/>
          <w:lang w:val="en-AU" w:eastAsia="en-GB"/>
        </w:rPr>
        <w:lastRenderedPageBreak/>
        <w:t>The group interview will occur either face to face but may be via a zoom – a video call.</w:t>
      </w:r>
    </w:p>
    <w:p w14:paraId="75FEFB55" w14:textId="77777777" w:rsidR="00242567" w:rsidRPr="00242567" w:rsidRDefault="00242567" w:rsidP="00242567">
      <w:pPr>
        <w:pStyle w:val="NormalBody"/>
        <w:numPr>
          <w:ilvl w:val="0"/>
          <w:numId w:val="25"/>
        </w:numPr>
        <w:spacing w:after="0"/>
        <w:ind w:left="714" w:hanging="357"/>
        <w:rPr>
          <w:bCs/>
          <w:iCs/>
          <w:noProof/>
          <w:lang w:val="en-AU" w:eastAsia="en-GB"/>
        </w:rPr>
      </w:pPr>
      <w:r w:rsidRPr="00242567">
        <w:rPr>
          <w:bCs/>
          <w:iCs/>
          <w:noProof/>
          <w:lang w:val="en-AU" w:eastAsia="en-GB"/>
        </w:rPr>
        <w:t>The group interview will be recorded with your permission, so we can review it later with all the other particpant interviews to find out the meaning and experince of inclusive communities .</w:t>
      </w:r>
    </w:p>
    <w:p w14:paraId="5270C7F3" w14:textId="6927B80E" w:rsidR="00825FDE" w:rsidRPr="00E42575" w:rsidRDefault="00242567" w:rsidP="0031373C">
      <w:pPr>
        <w:pStyle w:val="NormalBody"/>
        <w:numPr>
          <w:ilvl w:val="0"/>
          <w:numId w:val="25"/>
        </w:numPr>
        <w:ind w:left="714" w:hanging="357"/>
        <w:rPr>
          <w:bCs/>
          <w:iCs/>
          <w:noProof/>
          <w:lang w:val="en-AU" w:eastAsia="en-GB"/>
        </w:rPr>
      </w:pPr>
      <w:r w:rsidRPr="00242567">
        <w:rPr>
          <w:bCs/>
          <w:iCs/>
          <w:noProof/>
          <w:lang w:val="en-AU" w:eastAsia="en-GB"/>
        </w:rPr>
        <w:t xml:space="preserve">Your name will not be used in any of the information collected. </w:t>
      </w:r>
    </w:p>
    <w:p w14:paraId="55476F60" w14:textId="77777777" w:rsidR="00E42575" w:rsidRPr="00E42575" w:rsidRDefault="00E42575" w:rsidP="00E42575">
      <w:pPr>
        <w:pStyle w:val="NormalBody"/>
        <w:rPr>
          <w:bCs/>
          <w:iCs/>
          <w:noProof/>
          <w:lang w:val="en-AU" w:eastAsia="en-GB"/>
        </w:rPr>
      </w:pPr>
      <w:r w:rsidRPr="00E42575">
        <w:rPr>
          <w:bCs/>
          <w:iCs/>
          <w:noProof/>
          <w:lang w:val="en-AU" w:eastAsia="en-GB"/>
        </w:rPr>
        <w:t>The research team will upload/copy your images during the group interview, and keep as data.</w:t>
      </w:r>
    </w:p>
    <w:p w14:paraId="3088A658" w14:textId="77777777" w:rsidR="00E42575" w:rsidRPr="00E42575" w:rsidRDefault="00E42575" w:rsidP="00E42575">
      <w:pPr>
        <w:pStyle w:val="NormalBody"/>
        <w:rPr>
          <w:bCs/>
          <w:iCs/>
          <w:noProof/>
          <w:lang w:val="en-AU" w:eastAsia="en-GB"/>
        </w:rPr>
      </w:pPr>
      <w:r w:rsidRPr="00E42575">
        <w:rPr>
          <w:bCs/>
          <w:iCs/>
          <w:noProof/>
          <w:lang w:val="en-AU" w:eastAsia="en-GB"/>
        </w:rPr>
        <w:t>We will re-confirm consent with you at the time of the interview, you will be asked by the researcher to confirm whether you wish to do the group interview (providing your consent), to ensure you are aware of what is being asked of you and if you are still prepared to participate.</w:t>
      </w:r>
    </w:p>
    <w:p w14:paraId="32C7B272" w14:textId="17C879D2" w:rsidR="00E42575" w:rsidRPr="00E42575" w:rsidRDefault="00E42575" w:rsidP="00E42575">
      <w:pPr>
        <w:pStyle w:val="Heading3"/>
        <w:spacing w:after="100"/>
        <w:jc w:val="left"/>
        <w:rPr>
          <w:noProof/>
          <w:lang w:val="en-AU" w:eastAsia="en-GB"/>
        </w:rPr>
      </w:pPr>
      <w:r>
        <w:rPr>
          <w:noProof/>
          <w:lang w:val="en-AU" w:eastAsia="en-GB"/>
        </w:rPr>
        <w:t>Voluntary involvement</w:t>
      </w:r>
    </w:p>
    <w:p w14:paraId="7EDA8F6D" w14:textId="77777777" w:rsidR="00233607" w:rsidRPr="00233607" w:rsidRDefault="00233607" w:rsidP="00233607">
      <w:pPr>
        <w:pStyle w:val="NormalBody"/>
        <w:rPr>
          <w:bCs/>
          <w:iCs/>
          <w:noProof/>
          <w:lang w:val="en-AU" w:eastAsia="en-GB"/>
        </w:rPr>
      </w:pPr>
      <w:r w:rsidRPr="00233607">
        <w:rPr>
          <w:bCs/>
          <w:iCs/>
          <w:noProof/>
          <w:lang w:val="en-AU" w:eastAsia="en-GB"/>
        </w:rPr>
        <w:t xml:space="preserve">Your participation in this project is entirely voluntary. </w:t>
      </w:r>
    </w:p>
    <w:p w14:paraId="72997515" w14:textId="0DAFA4CA" w:rsidR="00233607" w:rsidRPr="00233607" w:rsidRDefault="00233607" w:rsidP="00233607">
      <w:pPr>
        <w:pStyle w:val="NormalBody"/>
        <w:rPr>
          <w:bCs/>
          <w:iCs/>
          <w:noProof/>
          <w:lang w:val="en-AU" w:eastAsia="en-GB"/>
        </w:rPr>
      </w:pPr>
      <w:r w:rsidRPr="00233607">
        <w:rPr>
          <w:bCs/>
          <w:iCs/>
          <w:noProof/>
          <w:lang w:val="en-AU" w:eastAsia="en-GB"/>
        </w:rPr>
        <w:t>If you do agree to participate you can stop participating (withdraw) without comment or penalty at any stage of the activity.</w:t>
      </w:r>
    </w:p>
    <w:p w14:paraId="2DC9986E" w14:textId="042D89FD" w:rsidR="0031373C" w:rsidRDefault="00233607" w:rsidP="00233607">
      <w:pPr>
        <w:pStyle w:val="NormalBody"/>
        <w:rPr>
          <w:noProof/>
          <w:lang w:val="en-AU" w:eastAsia="en-GB"/>
        </w:rPr>
      </w:pPr>
      <w:r w:rsidRPr="00233607">
        <w:rPr>
          <w:bCs/>
          <w:iCs/>
          <w:noProof/>
          <w:lang w:val="en-AU" w:eastAsia="en-GB"/>
        </w:rPr>
        <w:t>Your decision to participate or not participate will in no way impact on your current or future relationship with the research team and their universities</w:t>
      </w:r>
    </w:p>
    <w:p w14:paraId="53DAC6F2" w14:textId="77777777" w:rsidR="00A54FD8" w:rsidRPr="00067F18" w:rsidRDefault="00A54FD8" w:rsidP="009959D1">
      <w:pPr>
        <w:pStyle w:val="Heading2"/>
        <w:rPr>
          <w:caps/>
        </w:rPr>
      </w:pPr>
      <w:r w:rsidRPr="00067F18">
        <w:t>What are the possible benefits for me if I take part?</w:t>
      </w:r>
    </w:p>
    <w:p w14:paraId="5D8482CA" w14:textId="11063636" w:rsidR="00DC0E4F" w:rsidRDefault="00FA127F" w:rsidP="0080257F">
      <w:pPr>
        <w:pStyle w:val="NormalBody"/>
        <w:rPr>
          <w:rStyle w:val="BookTitle"/>
          <w:rFonts w:ascii="Segoe UI" w:hAnsi="Segoe UI" w:cs="Arial"/>
          <w:b w:val="0"/>
          <w:i w:val="0"/>
          <w:noProof/>
          <w:spacing w:val="0"/>
          <w:sz w:val="22"/>
          <w:lang w:val="en-AU" w:eastAsia="en-GB"/>
        </w:rPr>
      </w:pPr>
      <w:r w:rsidRPr="00F34861">
        <w:rPr>
          <w:rStyle w:val="BookTitle"/>
          <w:rFonts w:cs="Arial"/>
          <w:b w:val="0"/>
          <w:i w:val="0"/>
          <w:noProof/>
          <w:spacing w:val="0"/>
          <w:lang w:val="en-AU" w:eastAsia="en-GB"/>
        </w:rPr>
        <w:t xml:space="preserve">It is expected that </w:t>
      </w:r>
      <w:r w:rsidR="007F3191" w:rsidRPr="00F34861">
        <w:rPr>
          <w:rStyle w:val="BookTitle"/>
          <w:rFonts w:cs="Arial"/>
          <w:b w:val="0"/>
          <w:i w:val="0"/>
          <w:noProof/>
          <w:spacing w:val="0"/>
          <w:lang w:val="en-AU" w:eastAsia="en-GB"/>
        </w:rPr>
        <w:t xml:space="preserve">participation in </w:t>
      </w:r>
      <w:r w:rsidRPr="00F34861">
        <w:rPr>
          <w:rStyle w:val="BookTitle"/>
          <w:rFonts w:cs="Arial"/>
          <w:b w:val="0"/>
          <w:i w:val="0"/>
          <w:noProof/>
          <w:spacing w:val="0"/>
          <w:lang w:val="en-AU" w:eastAsia="en-GB"/>
        </w:rPr>
        <w:t>this research project will not directly benefit you.</w:t>
      </w:r>
    </w:p>
    <w:p w14:paraId="21A53721" w14:textId="2A3F71E1" w:rsidR="00DC0E4F" w:rsidRPr="003D0685" w:rsidRDefault="00E955E2" w:rsidP="0080257F">
      <w:pPr>
        <w:pStyle w:val="NormalBody"/>
        <w:rPr>
          <w:rStyle w:val="BookTitle"/>
          <w:rFonts w:cs="Arial"/>
          <w:b w:val="0"/>
          <w:i w:val="0"/>
          <w:noProof/>
          <w:spacing w:val="0"/>
          <w:lang w:val="en-AU" w:eastAsia="en-GB"/>
        </w:rPr>
      </w:pPr>
      <w:r w:rsidRPr="00F34861">
        <w:rPr>
          <w:rStyle w:val="BookTitle"/>
          <w:rFonts w:cs="Arial"/>
          <w:b w:val="0"/>
          <w:i w:val="0"/>
          <w:noProof/>
          <w:spacing w:val="0"/>
          <w:lang w:val="en-AU" w:eastAsia="en-GB"/>
        </w:rPr>
        <w:t>However, t</w:t>
      </w:r>
      <w:r w:rsidR="00FA127F" w:rsidRPr="00F34861">
        <w:rPr>
          <w:rStyle w:val="BookTitle"/>
          <w:rFonts w:cs="Arial"/>
          <w:b w:val="0"/>
          <w:i w:val="0"/>
          <w:noProof/>
          <w:spacing w:val="0"/>
          <w:lang w:val="en-AU" w:eastAsia="en-GB"/>
        </w:rPr>
        <w:t xml:space="preserve">he outcomes of the research may </w:t>
      </w:r>
      <w:r w:rsidR="007F3191" w:rsidRPr="00F34861">
        <w:rPr>
          <w:rStyle w:val="BookTitle"/>
          <w:rFonts w:cs="Arial"/>
          <w:b w:val="0"/>
          <w:i w:val="0"/>
          <w:noProof/>
          <w:spacing w:val="0"/>
          <w:lang w:val="en-AU" w:eastAsia="en-GB"/>
        </w:rPr>
        <w:t xml:space="preserve">provide future </w:t>
      </w:r>
      <w:r w:rsidR="00FA127F" w:rsidRPr="00F34861">
        <w:rPr>
          <w:rStyle w:val="BookTitle"/>
          <w:rFonts w:cs="Arial"/>
          <w:b w:val="0"/>
          <w:i w:val="0"/>
          <w:noProof/>
          <w:spacing w:val="0"/>
          <w:lang w:val="en-AU" w:eastAsia="en-GB"/>
        </w:rPr>
        <w:t>benefit</w:t>
      </w:r>
      <w:r w:rsidR="00FA127F" w:rsidRPr="00F34861">
        <w:rPr>
          <w:rStyle w:val="BookTitle"/>
          <w:rFonts w:cs="Arial"/>
          <w:i w:val="0"/>
          <w:noProof/>
          <w:spacing w:val="0"/>
          <w:lang w:val="en-AU" w:eastAsia="en-GB"/>
        </w:rPr>
        <w:t xml:space="preserve"> </w:t>
      </w:r>
      <w:r w:rsidR="007F3191" w:rsidRPr="00F34861">
        <w:rPr>
          <w:rStyle w:val="BookTitle"/>
          <w:rFonts w:cs="Arial"/>
          <w:b w:val="0"/>
          <w:i w:val="0"/>
          <w:noProof/>
          <w:spacing w:val="0"/>
          <w:lang w:val="en-AU" w:eastAsia="en-GB"/>
        </w:rPr>
        <w:t>by helping</w:t>
      </w:r>
      <w:r w:rsidR="007F3191" w:rsidRPr="00F34861">
        <w:rPr>
          <w:rStyle w:val="BookTitle"/>
          <w:rFonts w:cs="Arial"/>
          <w:i w:val="0"/>
          <w:noProof/>
          <w:spacing w:val="0"/>
          <w:lang w:val="en-AU" w:eastAsia="en-GB"/>
        </w:rPr>
        <w:t xml:space="preserve"> </w:t>
      </w:r>
      <w:r w:rsidR="00C67DA1" w:rsidRPr="00F34861">
        <w:rPr>
          <w:rStyle w:val="BookTitle"/>
          <w:rFonts w:cs="Arial"/>
          <w:b w:val="0"/>
          <w:i w:val="0"/>
          <w:noProof/>
          <w:spacing w:val="0"/>
          <w:lang w:val="en-AU" w:eastAsia="en-GB"/>
        </w:rPr>
        <w:t>to</w:t>
      </w:r>
      <w:r w:rsidR="00ED3A7E" w:rsidRPr="00F34861">
        <w:rPr>
          <w:rStyle w:val="BookTitle"/>
          <w:rFonts w:cs="Arial"/>
          <w:b w:val="0"/>
          <w:i w:val="0"/>
          <w:noProof/>
          <w:spacing w:val="0"/>
          <w:lang w:val="en-AU" w:eastAsia="en-GB"/>
        </w:rPr>
        <w:t xml:space="preserve"> inform </w:t>
      </w:r>
      <w:r w:rsidR="00C67DA1" w:rsidRPr="00F34861">
        <w:rPr>
          <w:rStyle w:val="BookTitle"/>
          <w:rFonts w:cs="Arial"/>
          <w:b w:val="0"/>
          <w:i w:val="0"/>
          <w:noProof/>
          <w:spacing w:val="0"/>
          <w:lang w:val="en-AU" w:eastAsia="en-GB"/>
        </w:rPr>
        <w:t xml:space="preserve">and </w:t>
      </w:r>
      <w:r w:rsidR="00ED3A7E" w:rsidRPr="00F34861">
        <w:rPr>
          <w:rStyle w:val="BookTitle"/>
          <w:rFonts w:cs="Arial"/>
          <w:b w:val="0"/>
          <w:i w:val="0"/>
          <w:noProof/>
          <w:spacing w:val="0"/>
          <w:lang w:val="en-AU" w:eastAsia="en-GB"/>
        </w:rPr>
        <w:t xml:space="preserve">advocate for </w:t>
      </w:r>
      <w:r w:rsidR="00C67DA1" w:rsidRPr="00F34861">
        <w:rPr>
          <w:rStyle w:val="BookTitle"/>
          <w:rFonts w:cs="Arial"/>
          <w:b w:val="0"/>
          <w:i w:val="0"/>
          <w:noProof/>
          <w:spacing w:val="0"/>
          <w:lang w:val="en-AU" w:eastAsia="en-GB"/>
        </w:rPr>
        <w:t xml:space="preserve">better </w:t>
      </w:r>
      <w:r w:rsidR="00ED3A7E" w:rsidRPr="00F34861">
        <w:rPr>
          <w:rStyle w:val="BookTitle"/>
          <w:rFonts w:cs="Arial"/>
          <w:b w:val="0"/>
          <w:i w:val="0"/>
          <w:noProof/>
          <w:spacing w:val="0"/>
          <w:lang w:val="en-AU" w:eastAsia="en-GB"/>
        </w:rPr>
        <w:t xml:space="preserve">planning </w:t>
      </w:r>
      <w:r w:rsidR="00C67DA1" w:rsidRPr="00F34861">
        <w:rPr>
          <w:rStyle w:val="BookTitle"/>
          <w:rFonts w:cs="Arial"/>
          <w:b w:val="0"/>
          <w:i w:val="0"/>
          <w:noProof/>
          <w:spacing w:val="0"/>
          <w:lang w:val="en-AU" w:eastAsia="en-GB"/>
        </w:rPr>
        <w:t>practices and process</w:t>
      </w:r>
      <w:r w:rsidR="00593DD1" w:rsidRPr="00F34861">
        <w:rPr>
          <w:rStyle w:val="BookTitle"/>
          <w:rFonts w:cs="Arial"/>
          <w:b w:val="0"/>
          <w:i w:val="0"/>
          <w:noProof/>
          <w:spacing w:val="0"/>
          <w:lang w:val="en-AU" w:eastAsia="en-GB"/>
        </w:rPr>
        <w:t>es</w:t>
      </w:r>
      <w:r w:rsidR="00C67DA1" w:rsidRPr="00F34861">
        <w:rPr>
          <w:rStyle w:val="BookTitle"/>
          <w:rFonts w:cs="Arial"/>
          <w:b w:val="0"/>
          <w:i w:val="0"/>
          <w:noProof/>
          <w:spacing w:val="0"/>
          <w:lang w:val="en-AU" w:eastAsia="en-GB"/>
        </w:rPr>
        <w:t xml:space="preserve"> </w:t>
      </w:r>
      <w:r w:rsidR="00ED3A7E" w:rsidRPr="00F34861">
        <w:rPr>
          <w:rStyle w:val="BookTitle"/>
          <w:rFonts w:cs="Arial"/>
          <w:b w:val="0"/>
          <w:i w:val="0"/>
          <w:noProof/>
          <w:spacing w:val="0"/>
          <w:lang w:val="en-AU" w:eastAsia="en-GB"/>
        </w:rPr>
        <w:t xml:space="preserve">to make </w:t>
      </w:r>
      <w:r w:rsidR="00C67DA1" w:rsidRPr="00F34861">
        <w:rPr>
          <w:rStyle w:val="BookTitle"/>
          <w:rFonts w:cs="Arial"/>
          <w:b w:val="0"/>
          <w:i w:val="0"/>
          <w:noProof/>
          <w:spacing w:val="0"/>
          <w:lang w:val="en-AU" w:eastAsia="en-GB"/>
        </w:rPr>
        <w:t xml:space="preserve">communities </w:t>
      </w:r>
      <w:r w:rsidR="00ED3A7E" w:rsidRPr="00F34861">
        <w:rPr>
          <w:rStyle w:val="BookTitle"/>
          <w:rFonts w:cs="Arial"/>
          <w:b w:val="0"/>
          <w:i w:val="0"/>
          <w:noProof/>
          <w:spacing w:val="0"/>
          <w:lang w:val="en-AU" w:eastAsia="en-GB"/>
        </w:rPr>
        <w:t>more inclusive</w:t>
      </w:r>
      <w:r w:rsidR="00593DD1" w:rsidRPr="00F34861">
        <w:rPr>
          <w:rStyle w:val="BookTitle"/>
          <w:rFonts w:cs="Arial"/>
          <w:b w:val="0"/>
          <w:i w:val="0"/>
          <w:noProof/>
          <w:spacing w:val="0"/>
          <w:lang w:val="en-AU" w:eastAsia="en-GB"/>
        </w:rPr>
        <w:t xml:space="preserve"> in regional areas</w:t>
      </w:r>
      <w:r w:rsidR="00ED3A7E" w:rsidRPr="00F34861">
        <w:rPr>
          <w:rStyle w:val="BookTitle"/>
          <w:rFonts w:cs="Arial"/>
          <w:b w:val="0"/>
          <w:i w:val="0"/>
          <w:noProof/>
          <w:spacing w:val="0"/>
          <w:lang w:val="en-AU" w:eastAsia="en-GB"/>
        </w:rPr>
        <w:t>.</w:t>
      </w:r>
    </w:p>
    <w:p w14:paraId="7D641ADF" w14:textId="5DB53C60" w:rsidR="009A046C" w:rsidRPr="003D0685" w:rsidRDefault="00F80BCD" w:rsidP="0080257F">
      <w:pPr>
        <w:pStyle w:val="NormalBody"/>
        <w:rPr>
          <w:noProof/>
          <w:lang w:eastAsia="en-GB"/>
        </w:rPr>
      </w:pPr>
      <w:r w:rsidRPr="00F34861">
        <w:rPr>
          <w:rStyle w:val="BookTitle"/>
          <w:rFonts w:cs="Arial"/>
          <w:b w:val="0"/>
          <w:i w:val="0"/>
          <w:noProof/>
          <w:spacing w:val="0"/>
          <w:lang w:eastAsia="en-GB"/>
        </w:rPr>
        <w:t xml:space="preserve">Participants will be emailed a link to </w:t>
      </w:r>
      <w:r w:rsidR="006A08FD">
        <w:rPr>
          <w:rStyle w:val="BookTitle"/>
          <w:rFonts w:cs="Arial"/>
          <w:b w:val="0"/>
          <w:i w:val="0"/>
          <w:noProof/>
          <w:spacing w:val="0"/>
          <w:lang w:eastAsia="en-GB"/>
        </w:rPr>
        <w:t xml:space="preserve">the </w:t>
      </w:r>
      <w:r w:rsidRPr="00F34861">
        <w:rPr>
          <w:rStyle w:val="BookTitle"/>
          <w:rFonts w:cs="Arial"/>
          <w:b w:val="0"/>
          <w:i w:val="0"/>
          <w:noProof/>
          <w:spacing w:val="0"/>
          <w:lang w:eastAsia="en-GB"/>
        </w:rPr>
        <w:t>research finding updates as they become available on the project website and will be emailed a summary of findings once the project is finished.</w:t>
      </w:r>
    </w:p>
    <w:p w14:paraId="294DE32C" w14:textId="74F66C2C" w:rsidR="00136388" w:rsidRPr="003D0685" w:rsidRDefault="00A54FD8" w:rsidP="009959D1">
      <w:pPr>
        <w:pStyle w:val="Heading2"/>
        <w:rPr>
          <w:caps/>
        </w:rPr>
      </w:pPr>
      <w:r w:rsidRPr="00067F18">
        <w:t>What are the possible risks for me if I take part?</w:t>
      </w:r>
    </w:p>
    <w:p w14:paraId="2A7B2DE9" w14:textId="4CEB2BA6" w:rsidR="00A03ACC" w:rsidRPr="00067F18" w:rsidRDefault="00A03ACC" w:rsidP="0080257F">
      <w:pPr>
        <w:pStyle w:val="NormalBody"/>
        <w:rPr>
          <w:lang w:val="en-AU"/>
        </w:rPr>
      </w:pPr>
      <w:r w:rsidRPr="00067F18">
        <w:rPr>
          <w:lang w:val="en-AU"/>
        </w:rPr>
        <w:t xml:space="preserve">There are </w:t>
      </w:r>
      <w:r w:rsidR="003F64B2" w:rsidRPr="00067F18">
        <w:rPr>
          <w:lang w:val="en-AU"/>
        </w:rPr>
        <w:t xml:space="preserve">some minimal </w:t>
      </w:r>
      <w:r w:rsidRPr="00067F18">
        <w:rPr>
          <w:lang w:val="en-AU"/>
        </w:rPr>
        <w:t xml:space="preserve">risks associated with your participation in this research project </w:t>
      </w:r>
    </w:p>
    <w:p w14:paraId="72FAA868" w14:textId="23418DA2" w:rsidR="0099585F" w:rsidRPr="00067F18" w:rsidRDefault="00A03ACC" w:rsidP="00C10925">
      <w:pPr>
        <w:pStyle w:val="NormalBody"/>
        <w:spacing w:after="100"/>
        <w:rPr>
          <w:lang w:val="en-AU"/>
        </w:rPr>
      </w:pPr>
      <w:r w:rsidRPr="00067F18">
        <w:rPr>
          <w:lang w:val="en-AU"/>
        </w:rPr>
        <w:t>This includes</w:t>
      </w:r>
      <w:r w:rsidR="003F64B2" w:rsidRPr="00067F18">
        <w:rPr>
          <w:lang w:val="en-AU"/>
        </w:rPr>
        <w:t>:</w:t>
      </w:r>
    </w:p>
    <w:p w14:paraId="53BC31CC" w14:textId="77777777" w:rsidR="00C73DF2" w:rsidRPr="00C73DF2" w:rsidRDefault="00C73DF2" w:rsidP="00C73DF2">
      <w:pPr>
        <w:pStyle w:val="NormalBody"/>
        <w:rPr>
          <w:lang w:val="en-AU"/>
        </w:rPr>
      </w:pPr>
      <w:r w:rsidRPr="00C73DF2">
        <w:rPr>
          <w:lang w:val="en-AU"/>
        </w:rPr>
        <w:t xml:space="preserve">The </w:t>
      </w:r>
      <w:r w:rsidRPr="00C73DF2">
        <w:rPr>
          <w:b/>
          <w:lang w:val="en-AU"/>
        </w:rPr>
        <w:t>risk of emotional discomfort</w:t>
      </w:r>
      <w:r w:rsidRPr="00C73DF2">
        <w:rPr>
          <w:lang w:val="en-AU"/>
        </w:rPr>
        <w:t>, which may occur should you choose to share an experience of exclusion that was distressing. There is no requirement to disclose distressing situations. We ask you to only reveal what you are comfortable revealing.</w:t>
      </w:r>
    </w:p>
    <w:p w14:paraId="0952E781" w14:textId="2894956B" w:rsidR="007F23BC" w:rsidRDefault="00C73DF2" w:rsidP="00273CEB">
      <w:pPr>
        <w:pStyle w:val="NormalBody"/>
        <w:spacing w:after="0"/>
        <w:rPr>
          <w:lang w:val="en-AU"/>
        </w:rPr>
      </w:pPr>
      <w:r w:rsidRPr="00C73DF2">
        <w:rPr>
          <w:lang w:val="en-AU"/>
        </w:rPr>
        <w:t xml:space="preserve">The </w:t>
      </w:r>
      <w:r w:rsidRPr="00C73DF2">
        <w:rPr>
          <w:b/>
          <w:lang w:val="en-AU"/>
        </w:rPr>
        <w:t>risk of physical discomfort or risk of physical injury</w:t>
      </w:r>
      <w:r w:rsidRPr="00C73DF2">
        <w:rPr>
          <w:lang w:val="en-AU"/>
        </w:rPr>
        <w:t xml:space="preserve"> as a result of being preoccupied with taking photos or filming.  To avoid </w:t>
      </w:r>
      <w:r w:rsidR="00367FA3" w:rsidRPr="00C73DF2">
        <w:rPr>
          <w:lang w:val="en-AU"/>
        </w:rPr>
        <w:t>this,</w:t>
      </w:r>
      <w:r w:rsidRPr="00C73DF2">
        <w:rPr>
          <w:lang w:val="en-AU"/>
        </w:rPr>
        <w:t xml:space="preserve"> we ask you to adopt the following strategies</w:t>
      </w:r>
      <w:r w:rsidR="007F23BC">
        <w:rPr>
          <w:lang w:val="en-AU"/>
        </w:rPr>
        <w:t>:</w:t>
      </w:r>
    </w:p>
    <w:p w14:paraId="76DE3AD6" w14:textId="77777777" w:rsidR="00273CEB" w:rsidRPr="00273CEB" w:rsidRDefault="00273CEB" w:rsidP="00273CEB">
      <w:pPr>
        <w:pStyle w:val="NormalBody"/>
        <w:numPr>
          <w:ilvl w:val="0"/>
          <w:numId w:val="26"/>
        </w:numPr>
        <w:spacing w:after="0"/>
        <w:rPr>
          <w:lang w:val="en-AU"/>
        </w:rPr>
      </w:pPr>
      <w:r w:rsidRPr="00273CEB">
        <w:rPr>
          <w:lang w:val="en-AU"/>
        </w:rPr>
        <w:t>You will be asked to go around your community in your usual manner i.e. not do anything you are not accustomed to doing.</w:t>
      </w:r>
    </w:p>
    <w:p w14:paraId="46842A50" w14:textId="77777777" w:rsidR="00273CEB" w:rsidRPr="00273CEB" w:rsidRDefault="00273CEB" w:rsidP="00273CEB">
      <w:pPr>
        <w:pStyle w:val="NormalBody"/>
        <w:numPr>
          <w:ilvl w:val="0"/>
          <w:numId w:val="26"/>
        </w:numPr>
        <w:spacing w:after="0"/>
        <w:rPr>
          <w:lang w:val="en-AU"/>
        </w:rPr>
      </w:pPr>
      <w:r w:rsidRPr="00273CEB">
        <w:rPr>
          <w:lang w:val="en-AU"/>
        </w:rPr>
        <w:t>Be aware of the environment at all times, be aware of hazards and take your time as required.</w:t>
      </w:r>
    </w:p>
    <w:p w14:paraId="57582198" w14:textId="77777777" w:rsidR="00273CEB" w:rsidRPr="00273CEB" w:rsidRDefault="00273CEB" w:rsidP="00273CEB">
      <w:pPr>
        <w:pStyle w:val="NormalBody"/>
        <w:numPr>
          <w:ilvl w:val="0"/>
          <w:numId w:val="26"/>
        </w:numPr>
        <w:spacing w:after="0"/>
        <w:rPr>
          <w:lang w:val="en-AU"/>
        </w:rPr>
      </w:pPr>
      <w:r w:rsidRPr="00273CEB">
        <w:rPr>
          <w:lang w:val="en-AU"/>
        </w:rPr>
        <w:t xml:space="preserve">Properly protected yourself from the sun and ensure you have water </w:t>
      </w:r>
    </w:p>
    <w:p w14:paraId="6B0D9896" w14:textId="6DA54FF3" w:rsidR="00273CEB" w:rsidRPr="00273CEB" w:rsidRDefault="00273CEB" w:rsidP="00273CEB">
      <w:pPr>
        <w:pStyle w:val="NormalBody"/>
        <w:numPr>
          <w:ilvl w:val="0"/>
          <w:numId w:val="26"/>
        </w:numPr>
        <w:spacing w:after="0"/>
        <w:rPr>
          <w:lang w:val="en-AU"/>
        </w:rPr>
      </w:pPr>
      <w:r w:rsidRPr="00273CEB">
        <w:rPr>
          <w:lang w:val="en-AU"/>
        </w:rPr>
        <w:t xml:space="preserve">Only do this activity if comfortable doing so – there are other ways to participate with less impact, for example the questionnaire or storyboard. Go to the project website for more information about ways to get involved: </w:t>
      </w:r>
      <w:hyperlink r:id="rId14" w:tooltip="Planning Inclusive Communities Get Involved Webpage" w:history="1">
        <w:r w:rsidRPr="00273CEB">
          <w:rPr>
            <w:rStyle w:val="Hyperlink"/>
            <w:color w:val="4472C4" w:themeColor="accent1"/>
            <w:lang w:val="en-AU"/>
          </w:rPr>
          <w:t>https://www.planninginclusivecommunities.com/get-involved</w:t>
        </w:r>
      </w:hyperlink>
    </w:p>
    <w:p w14:paraId="03A3A091" w14:textId="77777777" w:rsidR="00273CEB" w:rsidRPr="00273CEB" w:rsidRDefault="00273CEB" w:rsidP="00273CEB">
      <w:pPr>
        <w:pStyle w:val="NormalBody"/>
        <w:numPr>
          <w:ilvl w:val="0"/>
          <w:numId w:val="26"/>
        </w:numPr>
        <w:spacing w:after="0"/>
        <w:rPr>
          <w:lang w:val="en-AU"/>
        </w:rPr>
      </w:pPr>
      <w:r w:rsidRPr="00273CEB">
        <w:rPr>
          <w:lang w:val="en-AU"/>
        </w:rPr>
        <w:lastRenderedPageBreak/>
        <w:t>Take a person with them if they need help.</w:t>
      </w:r>
    </w:p>
    <w:p w14:paraId="20940BC4" w14:textId="6C4CD163" w:rsidR="007F23BC" w:rsidRPr="003D1971" w:rsidRDefault="00273CEB" w:rsidP="00C73DF2">
      <w:pPr>
        <w:pStyle w:val="NormalBody"/>
        <w:numPr>
          <w:ilvl w:val="0"/>
          <w:numId w:val="26"/>
        </w:numPr>
        <w:spacing w:after="0"/>
        <w:rPr>
          <w:lang w:val="en-AU"/>
        </w:rPr>
      </w:pPr>
      <w:r w:rsidRPr="00273CEB">
        <w:rPr>
          <w:lang w:val="en-AU"/>
        </w:rPr>
        <w:t>Take a phone with you to call if they need help or injury themselves.</w:t>
      </w:r>
    </w:p>
    <w:p w14:paraId="67524CDD" w14:textId="377B01B7" w:rsidR="003D1971" w:rsidRPr="003D1971" w:rsidRDefault="003D1971" w:rsidP="003D1971">
      <w:pPr>
        <w:pStyle w:val="NormalBody"/>
        <w:rPr>
          <w:lang w:val="en-AU"/>
        </w:rPr>
      </w:pPr>
      <w:r w:rsidRPr="003D1971">
        <w:rPr>
          <w:lang w:val="en-AU"/>
        </w:rPr>
        <w:t xml:space="preserve">With the group interview, there is also the </w:t>
      </w:r>
      <w:r w:rsidRPr="003D1971">
        <w:rPr>
          <w:b/>
          <w:bCs/>
          <w:lang w:val="en-AU"/>
        </w:rPr>
        <w:t xml:space="preserve">risk of social discomfort may occur </w:t>
      </w:r>
      <w:r w:rsidRPr="003D1971">
        <w:rPr>
          <w:lang w:val="en-AU"/>
        </w:rPr>
        <w:t>due to</w:t>
      </w:r>
      <w:r w:rsidRPr="003D1971">
        <w:rPr>
          <w:b/>
          <w:bCs/>
          <w:lang w:val="en-AU"/>
        </w:rPr>
        <w:t xml:space="preserve"> </w:t>
      </w:r>
      <w:r w:rsidRPr="003D1971">
        <w:rPr>
          <w:lang w:val="en-AU"/>
        </w:rPr>
        <w:t xml:space="preserve">sharing experiences with other people in a group. There is no requirement to share information you are not comfortable with. We ask you to only share what you are comfortable sharing. There is also no requirement to be in a group interview you can choose to just have a 1:1 interview. </w:t>
      </w:r>
    </w:p>
    <w:p w14:paraId="66288072" w14:textId="24A958F9" w:rsidR="003D1971" w:rsidRPr="003D1971" w:rsidRDefault="003D1971" w:rsidP="003D1971">
      <w:pPr>
        <w:pStyle w:val="NormalBody"/>
      </w:pPr>
      <w:r w:rsidRPr="003D1971">
        <w:t xml:space="preserve">If you do experience discomfort or distress as a result of your participation in the research you can contact </w:t>
      </w:r>
      <w:r w:rsidRPr="003D1971">
        <w:rPr>
          <w:b/>
          <w:bCs/>
        </w:rPr>
        <w:t>Lifeline</w:t>
      </w:r>
      <w:r w:rsidRPr="003D1971">
        <w:t xml:space="preserve"> who provides access to online, phone or face-to-face support, by calling </w:t>
      </w:r>
      <w:r w:rsidRPr="003D1971">
        <w:rPr>
          <w:b/>
        </w:rPr>
        <w:t>13 11 14</w:t>
      </w:r>
      <w:r w:rsidRPr="003D1971">
        <w:t xml:space="preserve"> for 24-hour telephone crisis support. </w:t>
      </w:r>
    </w:p>
    <w:p w14:paraId="3AD48A3A" w14:textId="77777777" w:rsidR="003D1971" w:rsidRPr="003D1971" w:rsidRDefault="003D1971" w:rsidP="003D1971">
      <w:pPr>
        <w:pStyle w:val="NormalBody"/>
      </w:pPr>
      <w:r w:rsidRPr="003D1971">
        <w:t xml:space="preserve">If you are a young people aged under 25, you can also call the </w:t>
      </w:r>
      <w:r w:rsidRPr="003D1971">
        <w:rPr>
          <w:b/>
          <w:bCs/>
        </w:rPr>
        <w:t>Kids Helpline</w:t>
      </w:r>
      <w:r w:rsidRPr="003D1971">
        <w:t xml:space="preserve"> on </w:t>
      </w:r>
      <w:r w:rsidRPr="003D1971">
        <w:rPr>
          <w:b/>
        </w:rPr>
        <w:t>1800 551 800</w:t>
      </w:r>
      <w:r w:rsidRPr="003D1971">
        <w:t>.</w:t>
      </w:r>
    </w:p>
    <w:p w14:paraId="532B29F4" w14:textId="77777777" w:rsidR="00A54FD8" w:rsidRPr="00067F18" w:rsidRDefault="00A54FD8" w:rsidP="009959D1">
      <w:pPr>
        <w:pStyle w:val="Heading2"/>
        <w:rPr>
          <w:caps/>
        </w:rPr>
      </w:pPr>
      <w:r w:rsidRPr="00067F18">
        <w:t>What about privacy and confidentiality</w:t>
      </w:r>
      <w:r w:rsidRPr="00067F18">
        <w:rPr>
          <w:caps/>
        </w:rPr>
        <w:t>?</w:t>
      </w:r>
    </w:p>
    <w:p w14:paraId="130552B6" w14:textId="668126C0" w:rsidR="0090607F" w:rsidRPr="00067F18" w:rsidRDefault="0090607F" w:rsidP="0080257F">
      <w:pPr>
        <w:pStyle w:val="NormalBody"/>
        <w:rPr>
          <w:lang w:val="en-AU"/>
        </w:rPr>
      </w:pPr>
      <w:r w:rsidRPr="00067F18">
        <w:rPr>
          <w:lang w:val="en-AU"/>
        </w:rPr>
        <w:t>The researchers will have access to your information from the interview; however, any details that can identify you will be removed from your verbal data. Your data will be stored without names or identifiable features – therefore it will be non-identifiable.</w:t>
      </w:r>
    </w:p>
    <w:p w14:paraId="74EE7203" w14:textId="3B8563B4" w:rsidR="0090607F" w:rsidRPr="00067F18" w:rsidRDefault="0090607F" w:rsidP="0080257F">
      <w:pPr>
        <w:pStyle w:val="NormalBody"/>
        <w:rPr>
          <w:lang w:val="en-AU"/>
        </w:rPr>
      </w:pPr>
      <w:r w:rsidRPr="242DBD04">
        <w:rPr>
          <w:lang w:val="en-AU"/>
        </w:rPr>
        <w:t>Every effort will be made to ensure that the data you provide cannot be traced back to you in reports, publications</w:t>
      </w:r>
      <w:r w:rsidR="3505CC6A" w:rsidRPr="242DBD04">
        <w:rPr>
          <w:lang w:val="en-AU"/>
        </w:rPr>
        <w:t>,</w:t>
      </w:r>
      <w:r w:rsidRPr="242DBD04">
        <w:rPr>
          <w:lang w:val="en-AU"/>
        </w:rPr>
        <w:t xml:space="preserve"> and other forms of presentation. For example, we will only include the relevant part of a quote, we will not use any names, or names will be changed, and/or details such as dates and specific circumstances will be excluded. Nevertheless, while unlikely, it is possible that if you are quoted directly your identity may become known. As such it is important to only </w:t>
      </w:r>
      <w:r w:rsidR="00F90FB1" w:rsidRPr="242DBD04">
        <w:rPr>
          <w:lang w:val="en-AU"/>
        </w:rPr>
        <w:t xml:space="preserve">talk about </w:t>
      </w:r>
      <w:r w:rsidRPr="242DBD04">
        <w:rPr>
          <w:lang w:val="en-AU"/>
        </w:rPr>
        <w:t>what you are comfortable revealing.</w:t>
      </w:r>
    </w:p>
    <w:p w14:paraId="566E2C68" w14:textId="0FD874D4" w:rsidR="0090607F" w:rsidRPr="00067F18" w:rsidRDefault="0090607F" w:rsidP="0080257F">
      <w:pPr>
        <w:pStyle w:val="NormalBody"/>
        <w:rPr>
          <w:lang w:val="en-AU"/>
        </w:rPr>
      </w:pPr>
      <w:r w:rsidRPr="00067F18">
        <w:rPr>
          <w:lang w:val="en-AU"/>
        </w:rPr>
        <w:t xml:space="preserve">The audio recording and the transcript, which won’t be identifiable, will be stored securely as per the QUT Management of research data policy. </w:t>
      </w:r>
    </w:p>
    <w:p w14:paraId="3667E7FC" w14:textId="7E06A8A0" w:rsidR="0090607F" w:rsidRPr="00067F18" w:rsidRDefault="0090607F" w:rsidP="0080257F">
      <w:pPr>
        <w:pStyle w:val="NormalBody"/>
        <w:rPr>
          <w:lang w:val="en-AU"/>
        </w:rPr>
      </w:pPr>
      <w:r w:rsidRPr="00067F18">
        <w:rPr>
          <w:lang w:val="en-AU"/>
        </w:rPr>
        <w:t xml:space="preserve">Given the importance of this research, the information you provide (without any identifying information) will be stored long term so that it may be used for future research by the research team, or other researchers investigating related areas of research. Your consent forms will be stored securely and destroyed after </w:t>
      </w:r>
      <w:r w:rsidR="00CA71C5" w:rsidRPr="00067F18">
        <w:rPr>
          <w:lang w:val="en-AU"/>
        </w:rPr>
        <w:t>1</w:t>
      </w:r>
      <w:r w:rsidRPr="00067F18">
        <w:rPr>
          <w:lang w:val="en-AU"/>
        </w:rPr>
        <w:t>5 years.</w:t>
      </w:r>
    </w:p>
    <w:p w14:paraId="4C5A5C9C" w14:textId="32AD997E" w:rsidR="002F2AF9" w:rsidRPr="002F2AF9" w:rsidRDefault="002F2AF9" w:rsidP="002F2AF9">
      <w:pPr>
        <w:pStyle w:val="NormalBody"/>
        <w:rPr>
          <w:lang w:val="en-AU"/>
        </w:rPr>
      </w:pPr>
      <w:r w:rsidRPr="002F2AF9">
        <w:rPr>
          <w:lang w:val="en-AU"/>
        </w:rPr>
        <w:t>Summary of findings from the activity-based interviews and other data from stage1a will be shared with the local governments. They will not have access to any identifiable data.</w:t>
      </w:r>
    </w:p>
    <w:p w14:paraId="419F9E1F" w14:textId="77777777" w:rsidR="002F2AF9" w:rsidRPr="002F2AF9" w:rsidRDefault="002F2AF9" w:rsidP="002F2AF9">
      <w:pPr>
        <w:pStyle w:val="NormalBody"/>
        <w:rPr>
          <w:lang w:val="en-AU"/>
        </w:rPr>
      </w:pPr>
      <w:r w:rsidRPr="002F2AF9">
        <w:rPr>
          <w:lang w:val="en-AU"/>
        </w:rPr>
        <w:t>This project is funded by the Australian Research Council under DE190101512 - ARC Discovery Early Career Researcher Award (DECRA).</w:t>
      </w:r>
    </w:p>
    <w:p w14:paraId="0E29BF07" w14:textId="54F7955B" w:rsidR="00E955E2" w:rsidRPr="00067F18" w:rsidRDefault="00A54FD8" w:rsidP="009959D1">
      <w:pPr>
        <w:pStyle w:val="Heading2"/>
      </w:pPr>
      <w:r w:rsidRPr="00067F18">
        <w:t>How do I give my consent to participate</w:t>
      </w:r>
      <w:r w:rsidRPr="00067F18">
        <w:rPr>
          <w:caps/>
        </w:rPr>
        <w:t>?</w:t>
      </w:r>
    </w:p>
    <w:p w14:paraId="56A9E7CE" w14:textId="40439FB6" w:rsidR="0024117D" w:rsidRPr="0024117D" w:rsidRDefault="0024117D" w:rsidP="0024117D">
      <w:pPr>
        <w:pStyle w:val="NormalBody"/>
        <w:rPr>
          <w:lang w:val="en-AU"/>
        </w:rPr>
      </w:pPr>
      <w:r w:rsidRPr="0024117D">
        <w:rPr>
          <w:lang w:val="en-AU"/>
        </w:rPr>
        <w:t>We invite you to sign a written consent form (enclosed) to confirm your agreement to participate in this research.</w:t>
      </w:r>
    </w:p>
    <w:p w14:paraId="4ED64CA7" w14:textId="67903AA7" w:rsidR="0024117D" w:rsidRPr="0024117D" w:rsidRDefault="0024117D" w:rsidP="0024117D">
      <w:pPr>
        <w:pStyle w:val="NormalBody"/>
        <w:rPr>
          <w:lang w:val="en-AU"/>
        </w:rPr>
      </w:pPr>
      <w:r w:rsidRPr="0024117D">
        <w:rPr>
          <w:lang w:val="en-AU"/>
        </w:rPr>
        <w:t>We encourage you to ask any questions or speak to someone you know well before deciding to participate.</w:t>
      </w:r>
    </w:p>
    <w:p w14:paraId="67BF960D" w14:textId="7F66E4C9" w:rsidR="0024117D" w:rsidRPr="0024117D" w:rsidRDefault="0024117D" w:rsidP="0024117D">
      <w:pPr>
        <w:pStyle w:val="NormalBody"/>
        <w:rPr>
          <w:b/>
          <w:lang w:val="en-AU"/>
        </w:rPr>
      </w:pPr>
      <w:r w:rsidRPr="0024117D">
        <w:rPr>
          <w:b/>
          <w:lang w:val="en-AU"/>
        </w:rPr>
        <w:t>If you are under 18 years</w:t>
      </w:r>
      <w:r w:rsidRPr="0024117D">
        <w:rPr>
          <w:lang w:val="en-AU"/>
        </w:rPr>
        <w:t xml:space="preserve">, </w:t>
      </w:r>
      <w:r w:rsidRPr="0024117D">
        <w:rPr>
          <w:b/>
          <w:lang w:val="en-AU"/>
        </w:rPr>
        <w:t>you will need your parent/guardian consent for you to participate in this research.</w:t>
      </w:r>
    </w:p>
    <w:p w14:paraId="768D1E99" w14:textId="007F9F77" w:rsidR="0024117D" w:rsidRPr="0024117D" w:rsidRDefault="0024117D" w:rsidP="0024117D">
      <w:pPr>
        <w:pStyle w:val="NormalBody"/>
        <w:rPr>
          <w:lang w:val="en-AU"/>
        </w:rPr>
      </w:pPr>
      <w:r w:rsidRPr="0024117D">
        <w:rPr>
          <w:lang w:val="en-AU"/>
        </w:rPr>
        <w:lastRenderedPageBreak/>
        <w:t xml:space="preserve">We will re-confirm consent with you at the time of the individual or group interview, you will be asked by the researcher to confirm whether you wish to do the activities (providing your consent), to ensure you are aware of what is being asked of you and if you are still prepared to participate. </w:t>
      </w:r>
    </w:p>
    <w:p w14:paraId="1EDBC4F3" w14:textId="3DE88F70" w:rsidR="0024117D" w:rsidRPr="0024117D" w:rsidRDefault="0024117D" w:rsidP="0024117D">
      <w:pPr>
        <w:pStyle w:val="NormalBody"/>
        <w:rPr>
          <w:lang w:val="en-AU"/>
        </w:rPr>
      </w:pPr>
      <w:r w:rsidRPr="0024117D">
        <w:rPr>
          <w:lang w:val="en-AU"/>
        </w:rPr>
        <w:t xml:space="preserve">An easy read information sheet and consent form has also been developed which can be access here </w:t>
      </w:r>
      <w:hyperlink r:id="rId15" w:tooltip="Planning Inclusive Communities Easy English Webpage." w:history="1">
        <w:r w:rsidRPr="0024117D">
          <w:rPr>
            <w:rStyle w:val="Hyperlink"/>
            <w:color w:val="4472C4" w:themeColor="accent1"/>
            <w:lang w:val="en-AU"/>
          </w:rPr>
          <w:t>https://www.planninginclusivecommunities.com/easy-english.</w:t>
        </w:r>
      </w:hyperlink>
      <w:r w:rsidRPr="0024117D">
        <w:rPr>
          <w:lang w:val="en-AU"/>
        </w:rPr>
        <w:t xml:space="preserve">The researcher will verbally go through the consent form with you on the day. </w:t>
      </w:r>
    </w:p>
    <w:p w14:paraId="06E08048" w14:textId="77777777" w:rsidR="00891678" w:rsidRPr="00067F18" w:rsidRDefault="0090607F" w:rsidP="00C10925">
      <w:pPr>
        <w:pStyle w:val="Heading3"/>
        <w:spacing w:after="100"/>
        <w:jc w:val="left"/>
        <w:rPr>
          <w:lang w:val="en-AU"/>
        </w:rPr>
      </w:pPr>
      <w:r w:rsidRPr="00067F18">
        <w:rPr>
          <w:lang w:val="en-AU"/>
        </w:rPr>
        <w:t>Future Use of Information</w:t>
      </w:r>
    </w:p>
    <w:p w14:paraId="77FBC261" w14:textId="77777777" w:rsidR="00EE54BE" w:rsidRPr="00EE54BE" w:rsidRDefault="00EE54BE" w:rsidP="00EE54BE">
      <w:pPr>
        <w:pStyle w:val="NormalBody"/>
        <w:rPr>
          <w:lang w:val="en-AU"/>
        </w:rPr>
      </w:pPr>
      <w:r w:rsidRPr="00EE54BE">
        <w:rPr>
          <w:lang w:val="en-AU"/>
        </w:rPr>
        <w:t xml:space="preserve">The consent to participate includes non-identifiable data provided being made available for research with related aims in the future. Only non-identifiable data will be used in future research. </w:t>
      </w:r>
    </w:p>
    <w:p w14:paraId="337DE01B" w14:textId="77777777" w:rsidR="00A54FD8" w:rsidRPr="00067F18" w:rsidRDefault="00A54FD8" w:rsidP="009959D1">
      <w:pPr>
        <w:pStyle w:val="Heading2"/>
        <w:rPr>
          <w:caps/>
        </w:rPr>
      </w:pPr>
      <w:r w:rsidRPr="00067F18">
        <w:t>What if I have questions about the research project</w:t>
      </w:r>
      <w:r w:rsidRPr="00067F18">
        <w:rPr>
          <w:caps/>
        </w:rPr>
        <w:t>?</w:t>
      </w:r>
    </w:p>
    <w:p w14:paraId="67CD709F" w14:textId="77777777" w:rsidR="00945752" w:rsidRDefault="00393030" w:rsidP="001020B9">
      <w:pPr>
        <w:pStyle w:val="NormalBody"/>
        <w:spacing w:after="0"/>
        <w:rPr>
          <w:rFonts w:cs="Calibri"/>
          <w:lang w:val="en-AU"/>
        </w:rPr>
      </w:pPr>
      <w:r w:rsidRPr="00067F18">
        <w:rPr>
          <w:lang w:val="en-AU"/>
        </w:rPr>
        <w:t>I</w:t>
      </w:r>
      <w:r w:rsidRPr="003140BA">
        <w:rPr>
          <w:rFonts w:cs="Calibri"/>
          <w:lang w:val="en-AU"/>
        </w:rPr>
        <w:t xml:space="preserve">f </w:t>
      </w:r>
      <w:r w:rsidR="00FB1AEC" w:rsidRPr="003140BA">
        <w:rPr>
          <w:rFonts w:cs="Calibri"/>
          <w:lang w:val="en-AU"/>
        </w:rPr>
        <w:t xml:space="preserve">you </w:t>
      </w:r>
      <w:r w:rsidRPr="003140BA">
        <w:rPr>
          <w:rFonts w:cs="Calibri"/>
          <w:lang w:val="en-AU"/>
        </w:rPr>
        <w:t xml:space="preserve">have any questions or require further </w:t>
      </w:r>
      <w:r w:rsidR="00A21666" w:rsidRPr="003140BA">
        <w:rPr>
          <w:rFonts w:cs="Calibri"/>
          <w:lang w:val="en-AU"/>
        </w:rPr>
        <w:t>information,</w:t>
      </w:r>
      <w:r w:rsidRPr="003140BA">
        <w:rPr>
          <w:rFonts w:cs="Calibri"/>
          <w:lang w:val="en-AU"/>
        </w:rPr>
        <w:t xml:space="preserve"> please contact</w:t>
      </w:r>
      <w:r w:rsidR="00BB695E" w:rsidRPr="003140BA">
        <w:rPr>
          <w:rFonts w:cs="Calibri"/>
          <w:lang w:val="en-AU"/>
        </w:rPr>
        <w:t>:</w:t>
      </w:r>
    </w:p>
    <w:p w14:paraId="65A5220E" w14:textId="0EF3E327" w:rsidR="00CB0A36" w:rsidRPr="003140BA" w:rsidRDefault="00CA71C5" w:rsidP="001020B9">
      <w:pPr>
        <w:pStyle w:val="NormalBody"/>
        <w:ind w:left="567"/>
        <w:rPr>
          <w:rFonts w:cs="Calibri"/>
          <w:lang w:val="en-AU"/>
        </w:rPr>
      </w:pPr>
      <w:r w:rsidRPr="003140BA">
        <w:rPr>
          <w:rFonts w:cs="Calibri"/>
        </w:rPr>
        <w:t xml:space="preserve">Dr </w:t>
      </w:r>
      <w:r w:rsidR="00CB0A36" w:rsidRPr="003140BA">
        <w:rPr>
          <w:rFonts w:cs="Calibri"/>
        </w:rPr>
        <w:t>Lisa Stafford</w:t>
      </w:r>
      <w:r w:rsidR="00CE6FF3" w:rsidRPr="003140BA">
        <w:rPr>
          <w:rFonts w:cs="Calibri"/>
          <w:lang w:val="en-AU"/>
        </w:rPr>
        <w:br/>
      </w:r>
      <w:r w:rsidR="00CB0A36" w:rsidRPr="003140BA">
        <w:rPr>
          <w:rFonts w:cs="Calibri"/>
        </w:rPr>
        <w:t>07 3138 4595</w:t>
      </w:r>
      <w:r w:rsidR="00CE6FF3" w:rsidRPr="003140BA">
        <w:rPr>
          <w:rFonts w:cs="Calibri"/>
          <w:lang w:val="en-AU"/>
        </w:rPr>
        <w:br/>
      </w:r>
      <w:hyperlink r:id="rId16" w:tooltip="Email Dr. Lisa Stafford." w:history="1">
        <w:r w:rsidR="00CE6FF3" w:rsidRPr="003140BA">
          <w:rPr>
            <w:rStyle w:val="Hyperlink"/>
            <w:rFonts w:cs="Calibri"/>
            <w:color w:val="4472C4" w:themeColor="accent1"/>
          </w:rPr>
          <w:t>lisa.stafford@qut.edu.au</w:t>
        </w:r>
      </w:hyperlink>
    </w:p>
    <w:p w14:paraId="0B184E47" w14:textId="4DE42056" w:rsidR="00A54FD8" w:rsidRPr="003140BA" w:rsidRDefault="00167CE0" w:rsidP="0080257F">
      <w:pPr>
        <w:pStyle w:val="NormalBody"/>
        <w:rPr>
          <w:rFonts w:cs="Calibri"/>
          <w:lang w:val="en-AU"/>
        </w:rPr>
      </w:pPr>
      <w:r w:rsidRPr="003140BA">
        <w:rPr>
          <w:rFonts w:cs="Calibri"/>
          <w:lang w:val="en-AU"/>
        </w:rPr>
        <w:t>You can also find further information about the project at</w:t>
      </w:r>
      <w:r w:rsidR="00343103" w:rsidRPr="003140BA">
        <w:rPr>
          <w:rFonts w:cs="Calibri"/>
          <w:lang w:val="en-AU"/>
        </w:rPr>
        <w:t xml:space="preserve"> </w:t>
      </w:r>
      <w:hyperlink r:id="rId17" w:tooltip="Planning Inclusive Communities Webpage." w:history="1">
        <w:r w:rsidR="00C10925" w:rsidRPr="003140BA">
          <w:rPr>
            <w:rStyle w:val="Hyperlink"/>
            <w:rFonts w:cs="Calibri"/>
            <w:color w:val="4472C4" w:themeColor="accent1"/>
            <w:lang w:val="en-AU"/>
          </w:rPr>
          <w:t>https://www.planninginclusivecommunities.com/</w:t>
        </w:r>
      </w:hyperlink>
    </w:p>
    <w:p w14:paraId="3E7FAF71" w14:textId="77777777" w:rsidR="00A54FD8" w:rsidRPr="00067F18" w:rsidRDefault="00A54FD8" w:rsidP="0080257F">
      <w:pPr>
        <w:pStyle w:val="Heading2"/>
        <w:rPr>
          <w:caps/>
        </w:rPr>
      </w:pPr>
      <w:r w:rsidRPr="00067F18">
        <w:t>What if I have a concern or complaint regarding the conduct of the research project</w:t>
      </w:r>
      <w:r w:rsidRPr="00067F18">
        <w:rPr>
          <w:caps/>
        </w:rPr>
        <w:t>?</w:t>
      </w:r>
    </w:p>
    <w:p w14:paraId="7A499E2B" w14:textId="7A2870DE" w:rsidR="00A54FD8" w:rsidRPr="00067F18" w:rsidRDefault="00A54FD8" w:rsidP="0080257F">
      <w:pPr>
        <w:pStyle w:val="NormalBody"/>
        <w:rPr>
          <w:lang w:val="en-AU"/>
        </w:rPr>
      </w:pPr>
      <w:r w:rsidRPr="00067F18">
        <w:rPr>
          <w:lang w:val="en-AU"/>
        </w:rPr>
        <w:t xml:space="preserve">QUT is committed to research integrity and the ethical conduct of research projects. If you wish to discuss the study with someone not directly involved, particularly in relation to matters concerning policies, information or complaints about the conduct of the study or your rights as a participant, you may contact the QUT Research Ethics Advisory Team on 07 3138 5123 or email </w:t>
      </w:r>
      <w:hyperlink r:id="rId18" w:tooltip="Email QUT Ethics Research Ethics Advisory Team" w:history="1">
        <w:r w:rsidRPr="003140BA">
          <w:rPr>
            <w:rStyle w:val="Hyperlink"/>
            <w:rFonts w:cs="Calibri"/>
            <w:color w:val="4472C4" w:themeColor="accent1"/>
            <w:lang w:val="en-AU"/>
          </w:rPr>
          <w:t>humanethics@qut.edu.au.</w:t>
        </w:r>
      </w:hyperlink>
    </w:p>
    <w:p w14:paraId="5369628E" w14:textId="057B994A" w:rsidR="00E82CDF" w:rsidRPr="00E82CDF" w:rsidRDefault="00A54FD8" w:rsidP="0080257F">
      <w:pPr>
        <w:pStyle w:val="Heading2"/>
      </w:pPr>
      <w:r w:rsidRPr="00067F18">
        <w:t>Thank you for helping with this research project.  Please keep this sheet for your information.</w:t>
      </w:r>
    </w:p>
    <w:sectPr w:rsidR="00E82CDF" w:rsidRPr="00E82CDF" w:rsidSect="00D81159">
      <w:footerReference w:type="default" r:id="rId19"/>
      <w:footerReference w:type="first" r:id="rId20"/>
      <w:pgSz w:w="11907" w:h="16840" w:code="9"/>
      <w:pgMar w:top="616" w:right="992" w:bottom="993" w:left="1134" w:header="709" w:footer="372"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D576C8" w14:textId="77777777" w:rsidR="00324294" w:rsidRDefault="00324294" w:rsidP="0080257F">
      <w:r>
        <w:separator/>
      </w:r>
    </w:p>
    <w:p w14:paraId="473ACFAA" w14:textId="77777777" w:rsidR="00324294" w:rsidRDefault="00324294" w:rsidP="0080257F"/>
  </w:endnote>
  <w:endnote w:type="continuationSeparator" w:id="0">
    <w:p w14:paraId="7366D5F9" w14:textId="77777777" w:rsidR="00324294" w:rsidRDefault="00324294" w:rsidP="0080257F">
      <w:r>
        <w:continuationSeparator/>
      </w:r>
    </w:p>
    <w:p w14:paraId="4B2BA452" w14:textId="77777777" w:rsidR="00324294" w:rsidRDefault="00324294" w:rsidP="00802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96D28" w14:textId="049146CF" w:rsidR="00B36B3A" w:rsidRDefault="00A54FD8" w:rsidP="00C10925">
    <w:pPr>
      <w:pStyle w:val="Footer"/>
    </w:pPr>
    <w:r>
      <w:t>E</w:t>
    </w:r>
    <w:r w:rsidR="00E13E0A">
      <w:t>TH_InclusiveComm</w:t>
    </w:r>
    <w:r>
      <w:t>_Information-Sheet_</w:t>
    </w:r>
    <w:r w:rsidR="00C60888">
      <w:t>Photo</w:t>
    </w:r>
    <w:r w:rsidR="00D81159">
      <w:t>Voice Activity</w:t>
    </w:r>
    <w:r w:rsidR="00BF7369">
      <w:t xml:space="preserve"> </w:t>
    </w:r>
    <w:r>
      <w:tab/>
    </w:r>
    <w:r w:rsidRPr="00E47958">
      <w:t xml:space="preserve">Page </w:t>
    </w:r>
    <w:r w:rsidRPr="00E47958">
      <w:fldChar w:fldCharType="begin"/>
    </w:r>
    <w:r w:rsidRPr="00E47958">
      <w:instrText xml:space="preserve"> PAGE   \* MERGEFORMAT </w:instrText>
    </w:r>
    <w:r w:rsidRPr="00E47958">
      <w:fldChar w:fldCharType="separate"/>
    </w:r>
    <w:r w:rsidR="005C5475">
      <w:rPr>
        <w:noProof/>
      </w:rPr>
      <w:t>4</w:t>
    </w:r>
    <w:r w:rsidRPr="00E47958">
      <w:rPr>
        <w:noProof/>
      </w:rPr>
      <w:fldChar w:fldCharType="end"/>
    </w:r>
    <w:r w:rsidRPr="00E47958">
      <w:rPr>
        <w:noProof/>
      </w:rPr>
      <w:t xml:space="preserve"> of </w:t>
    </w:r>
    <w:r w:rsidR="00D81159">
      <w:rPr>
        <w:noProof/>
      </w:rPr>
      <w:t>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5871361"/>
      <w:docPartObj>
        <w:docPartGallery w:val="Page Numbers (Bottom of Page)"/>
        <w:docPartUnique/>
      </w:docPartObj>
    </w:sdtPr>
    <w:sdtEndPr/>
    <w:sdtContent>
      <w:sdt>
        <w:sdtPr>
          <w:id w:val="-1769616900"/>
          <w:docPartObj>
            <w:docPartGallery w:val="Page Numbers (Top of Page)"/>
            <w:docPartUnique/>
          </w:docPartObj>
        </w:sdtPr>
        <w:sdtEndPr/>
        <w:sdtContent>
          <w:p w14:paraId="04D645FE" w14:textId="37A15C99" w:rsidR="00B36B3A" w:rsidRDefault="00A427C7" w:rsidP="00C10925">
            <w:pPr>
              <w:pStyle w:val="Footer"/>
            </w:pPr>
            <w:r>
              <w:t xml:space="preserve">Page </w:t>
            </w:r>
            <w:r>
              <w:fldChar w:fldCharType="begin"/>
            </w:r>
            <w:r>
              <w:instrText xml:space="preserve"> PAGE </w:instrText>
            </w:r>
            <w:r>
              <w:fldChar w:fldCharType="separate"/>
            </w:r>
            <w:r>
              <w:rPr>
                <w:noProof/>
              </w:rPr>
              <w:t>2</w:t>
            </w:r>
            <w:r>
              <w:fldChar w:fldCharType="end"/>
            </w:r>
            <w:r>
              <w:t xml:space="preserve"> of </w:t>
            </w:r>
            <w:r w:rsidR="00711144">
              <w:fldChar w:fldCharType="begin"/>
            </w:r>
            <w:r w:rsidR="00711144">
              <w:instrText xml:space="preserve"> NUMPAGES  </w:instrText>
            </w:r>
            <w:r w:rsidR="00711144">
              <w:fldChar w:fldCharType="separate"/>
            </w:r>
            <w:r>
              <w:rPr>
                <w:noProof/>
              </w:rPr>
              <w:t>2</w:t>
            </w:r>
            <w:r w:rsidR="00711144">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64199" w14:textId="77777777" w:rsidR="00324294" w:rsidRDefault="00324294" w:rsidP="0080257F">
      <w:r>
        <w:separator/>
      </w:r>
    </w:p>
    <w:p w14:paraId="459F6BB0" w14:textId="77777777" w:rsidR="00324294" w:rsidRDefault="00324294" w:rsidP="0080257F"/>
  </w:footnote>
  <w:footnote w:type="continuationSeparator" w:id="0">
    <w:p w14:paraId="7E604110" w14:textId="77777777" w:rsidR="00324294" w:rsidRDefault="00324294" w:rsidP="0080257F">
      <w:r>
        <w:continuationSeparator/>
      </w:r>
    </w:p>
    <w:p w14:paraId="4DACF561" w14:textId="77777777" w:rsidR="00324294" w:rsidRDefault="00324294" w:rsidP="00802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B298E"/>
    <w:multiLevelType w:val="hybridMultilevel"/>
    <w:tmpl w:val="C8D06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4020D"/>
    <w:multiLevelType w:val="hybridMultilevel"/>
    <w:tmpl w:val="6A221EFE"/>
    <w:lvl w:ilvl="0" w:tplc="F34681D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445E0E"/>
    <w:multiLevelType w:val="hybridMultilevel"/>
    <w:tmpl w:val="ED36E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F973DC"/>
    <w:multiLevelType w:val="hybridMultilevel"/>
    <w:tmpl w:val="1D92B8A8"/>
    <w:lvl w:ilvl="0" w:tplc="D54078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739C7"/>
    <w:multiLevelType w:val="hybridMultilevel"/>
    <w:tmpl w:val="9E00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D6D2B"/>
    <w:multiLevelType w:val="hybridMultilevel"/>
    <w:tmpl w:val="8E3AEE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532079"/>
    <w:multiLevelType w:val="hybridMultilevel"/>
    <w:tmpl w:val="AD2E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619EF"/>
    <w:multiLevelType w:val="hybridMultilevel"/>
    <w:tmpl w:val="3D0C5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BDA55FC"/>
    <w:multiLevelType w:val="hybridMultilevel"/>
    <w:tmpl w:val="2924A452"/>
    <w:lvl w:ilvl="0" w:tplc="F618A8A4">
      <w:start w:val="5"/>
      <w:numFmt w:val="bullet"/>
      <w:lvlText w:val="-"/>
      <w:lvlJc w:val="left"/>
      <w:pPr>
        <w:ind w:left="420" w:hanging="360"/>
      </w:pPr>
      <w:rPr>
        <w:rFonts w:ascii="Calibri" w:eastAsia="Times New Roman" w:hAnsi="Calibri" w:cs="Calibr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9" w15:restartNumberingAfterBreak="0">
    <w:nsid w:val="47A41AF2"/>
    <w:multiLevelType w:val="hybridMultilevel"/>
    <w:tmpl w:val="A2C4DE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7D569A9"/>
    <w:multiLevelType w:val="hybridMultilevel"/>
    <w:tmpl w:val="81F06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03E07"/>
    <w:multiLevelType w:val="hybridMultilevel"/>
    <w:tmpl w:val="A03480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C74561"/>
    <w:multiLevelType w:val="hybridMultilevel"/>
    <w:tmpl w:val="38661130"/>
    <w:lvl w:ilvl="0" w:tplc="A4F4AB50">
      <w:start w:val="1"/>
      <w:numFmt w:val="decimal"/>
      <w:lvlText w:val="%1."/>
      <w:lvlJc w:val="left"/>
      <w:pPr>
        <w:ind w:left="720" w:hanging="360"/>
      </w:pPr>
      <w:rPr>
        <w:b/>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9F3731"/>
    <w:multiLevelType w:val="hybridMultilevel"/>
    <w:tmpl w:val="27543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171228B"/>
    <w:multiLevelType w:val="hybridMultilevel"/>
    <w:tmpl w:val="E9A2B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8D5809"/>
    <w:multiLevelType w:val="hybridMultilevel"/>
    <w:tmpl w:val="23D28E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9A5979"/>
    <w:multiLevelType w:val="hybridMultilevel"/>
    <w:tmpl w:val="2F98225C"/>
    <w:lvl w:ilvl="0" w:tplc="0C090001">
      <w:start w:val="1"/>
      <w:numFmt w:val="bullet"/>
      <w:lvlText w:val=""/>
      <w:lvlJc w:val="left"/>
      <w:pPr>
        <w:ind w:left="720" w:hanging="360"/>
      </w:pPr>
      <w:rPr>
        <w:rFonts w:ascii="Symbol" w:hAnsi="Symbol" w:hint="default"/>
      </w:rPr>
    </w:lvl>
    <w:lvl w:ilvl="1" w:tplc="AFDAB552">
      <w:numFmt w:val="bullet"/>
      <w:lvlText w:val="•"/>
      <w:lvlJc w:val="left"/>
      <w:pPr>
        <w:ind w:left="1800" w:hanging="720"/>
      </w:pPr>
      <w:rPr>
        <w:rFonts w:ascii="Segoe UI" w:eastAsia="Times New Roman" w:hAnsi="Segoe UI" w:cs="Segoe U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720BF7"/>
    <w:multiLevelType w:val="hybridMultilevel"/>
    <w:tmpl w:val="46FE01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185F7A"/>
    <w:multiLevelType w:val="hybridMultilevel"/>
    <w:tmpl w:val="49163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C124D03"/>
    <w:multiLevelType w:val="hybridMultilevel"/>
    <w:tmpl w:val="48B47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C46743"/>
    <w:multiLevelType w:val="hybridMultilevel"/>
    <w:tmpl w:val="22929A2E"/>
    <w:lvl w:ilvl="0" w:tplc="AC5E2198">
      <w:start w:val="17"/>
      <w:numFmt w:val="bullet"/>
      <w:lvlText w:val=""/>
      <w:lvlJc w:val="left"/>
      <w:pPr>
        <w:tabs>
          <w:tab w:val="num" w:pos="680"/>
        </w:tabs>
        <w:ind w:left="680" w:hanging="680"/>
      </w:pPr>
      <w:rPr>
        <w:rFonts w:ascii="Symbol" w:hAnsi="Symbol" w:cs="Symbol" w:hint="default"/>
        <w:color w:val="0000FF"/>
      </w:rPr>
    </w:lvl>
    <w:lvl w:ilvl="1" w:tplc="4524FE6E">
      <w:numFmt w:val="decimal"/>
      <w:lvlText w:val=""/>
      <w:lvlJc w:val="left"/>
    </w:lvl>
    <w:lvl w:ilvl="2" w:tplc="770ECB92">
      <w:numFmt w:val="decimal"/>
      <w:lvlText w:val=""/>
      <w:lvlJc w:val="left"/>
    </w:lvl>
    <w:lvl w:ilvl="3" w:tplc="4FFE4762">
      <w:numFmt w:val="decimal"/>
      <w:lvlText w:val=""/>
      <w:lvlJc w:val="left"/>
    </w:lvl>
    <w:lvl w:ilvl="4" w:tplc="07B4D4C2">
      <w:numFmt w:val="decimal"/>
      <w:lvlText w:val=""/>
      <w:lvlJc w:val="left"/>
    </w:lvl>
    <w:lvl w:ilvl="5" w:tplc="CFFEE1BA">
      <w:numFmt w:val="decimal"/>
      <w:lvlText w:val=""/>
      <w:lvlJc w:val="left"/>
    </w:lvl>
    <w:lvl w:ilvl="6" w:tplc="3FDADA56">
      <w:numFmt w:val="decimal"/>
      <w:lvlText w:val=""/>
      <w:lvlJc w:val="left"/>
    </w:lvl>
    <w:lvl w:ilvl="7" w:tplc="A7F87DFC">
      <w:numFmt w:val="decimal"/>
      <w:lvlText w:val=""/>
      <w:lvlJc w:val="left"/>
    </w:lvl>
    <w:lvl w:ilvl="8" w:tplc="C2FA6BB6">
      <w:numFmt w:val="decimal"/>
      <w:lvlText w:val=""/>
      <w:lvlJc w:val="left"/>
    </w:lvl>
  </w:abstractNum>
  <w:abstractNum w:abstractNumId="21" w15:restartNumberingAfterBreak="0">
    <w:nsid w:val="703C0D2B"/>
    <w:multiLevelType w:val="hybridMultilevel"/>
    <w:tmpl w:val="72F6BD96"/>
    <w:lvl w:ilvl="0" w:tplc="4CE08D70">
      <w:start w:val="2"/>
      <w:numFmt w:val="bullet"/>
      <w:lvlText w:val="-"/>
      <w:lvlJc w:val="left"/>
      <w:pPr>
        <w:ind w:left="420" w:hanging="360"/>
      </w:pPr>
      <w:rPr>
        <w:rFonts w:ascii="Segoe UI" w:eastAsia="Times New Roman" w:hAnsi="Segoe UI" w:cs="Segoe U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2" w15:restartNumberingAfterBreak="0">
    <w:nsid w:val="71E93A1A"/>
    <w:multiLevelType w:val="hybridMultilevel"/>
    <w:tmpl w:val="68CA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C50999"/>
    <w:multiLevelType w:val="hybridMultilevel"/>
    <w:tmpl w:val="AAAE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E68AA"/>
    <w:multiLevelType w:val="hybridMultilevel"/>
    <w:tmpl w:val="3702C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4B2899"/>
    <w:multiLevelType w:val="hybridMultilevel"/>
    <w:tmpl w:val="AA843DCE"/>
    <w:lvl w:ilvl="0" w:tplc="00000000">
      <w:start w:val="1"/>
      <w:numFmt w:val="bullet"/>
      <w:lvlText w:val=""/>
      <w:lvlJc w:val="left"/>
      <w:pPr>
        <w:ind w:left="720" w:hanging="360"/>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1"/>
      <w:numFmt w:val="bullet"/>
      <w:lvlText w:val=""/>
      <w:lvlJc w:val="left"/>
      <w:pPr>
        <w:tabs>
          <w:tab w:val="num" w:pos="2160"/>
        </w:tabs>
        <w:ind w:left="2160" w:hanging="360"/>
      </w:pPr>
      <w:rPr>
        <w:rFonts w:ascii="Wingdings" w:hAnsi="Wingdings"/>
      </w:rPr>
    </w:lvl>
    <w:lvl w:ilvl="3" w:tplc="00000003">
      <w:start w:val="1"/>
      <w:numFmt w:val="bullet"/>
      <w:lvlText w:val=""/>
      <w:lvlJc w:val="left"/>
      <w:pPr>
        <w:tabs>
          <w:tab w:val="num" w:pos="2880"/>
        </w:tabs>
        <w:ind w:left="2880" w:hanging="360"/>
      </w:pPr>
      <w:rPr>
        <w:rFonts w:ascii="Symbol" w:hAnsi="Symbol"/>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num w:numId="1">
    <w:abstractNumId w:val="20"/>
  </w:num>
  <w:num w:numId="2">
    <w:abstractNumId w:val="14"/>
  </w:num>
  <w:num w:numId="3">
    <w:abstractNumId w:val="17"/>
  </w:num>
  <w:num w:numId="4">
    <w:abstractNumId w:val="24"/>
  </w:num>
  <w:num w:numId="5">
    <w:abstractNumId w:val="15"/>
  </w:num>
  <w:num w:numId="6">
    <w:abstractNumId w:val="5"/>
  </w:num>
  <w:num w:numId="7">
    <w:abstractNumId w:val="1"/>
  </w:num>
  <w:num w:numId="8">
    <w:abstractNumId w:val="8"/>
  </w:num>
  <w:num w:numId="9">
    <w:abstractNumId w:val="18"/>
  </w:num>
  <w:num w:numId="10">
    <w:abstractNumId w:val="16"/>
  </w:num>
  <w:num w:numId="11">
    <w:abstractNumId w:val="10"/>
  </w:num>
  <w:num w:numId="12">
    <w:abstractNumId w:val="19"/>
  </w:num>
  <w:num w:numId="13">
    <w:abstractNumId w:val="11"/>
  </w:num>
  <w:num w:numId="14">
    <w:abstractNumId w:val="21"/>
  </w:num>
  <w:num w:numId="15">
    <w:abstractNumId w:val="22"/>
  </w:num>
  <w:num w:numId="16">
    <w:abstractNumId w:val="3"/>
  </w:num>
  <w:num w:numId="17">
    <w:abstractNumId w:val="9"/>
  </w:num>
  <w:num w:numId="18">
    <w:abstractNumId w:val="6"/>
  </w:num>
  <w:num w:numId="19">
    <w:abstractNumId w:val="2"/>
  </w:num>
  <w:num w:numId="20">
    <w:abstractNumId w:val="4"/>
  </w:num>
  <w:num w:numId="21">
    <w:abstractNumId w:val="12"/>
  </w:num>
  <w:num w:numId="22">
    <w:abstractNumId w:val="7"/>
  </w:num>
  <w:num w:numId="23">
    <w:abstractNumId w:val="23"/>
  </w:num>
  <w:num w:numId="24">
    <w:abstractNumId w:val="13"/>
  </w:num>
  <w:num w:numId="25">
    <w:abstractNumId w:val="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50"/>
    <w:rsid w:val="000028F2"/>
    <w:rsid w:val="000035FA"/>
    <w:rsid w:val="00003F7A"/>
    <w:rsid w:val="00004063"/>
    <w:rsid w:val="00007AA8"/>
    <w:rsid w:val="0001159A"/>
    <w:rsid w:val="00012004"/>
    <w:rsid w:val="00012D41"/>
    <w:rsid w:val="000168BC"/>
    <w:rsid w:val="00016BD3"/>
    <w:rsid w:val="00017F65"/>
    <w:rsid w:val="000206D5"/>
    <w:rsid w:val="00026430"/>
    <w:rsid w:val="00030087"/>
    <w:rsid w:val="000300B8"/>
    <w:rsid w:val="00031034"/>
    <w:rsid w:val="00036C9E"/>
    <w:rsid w:val="00043A93"/>
    <w:rsid w:val="000447A8"/>
    <w:rsid w:val="00044EEA"/>
    <w:rsid w:val="00061D39"/>
    <w:rsid w:val="00063250"/>
    <w:rsid w:val="00065272"/>
    <w:rsid w:val="0006539D"/>
    <w:rsid w:val="00067F18"/>
    <w:rsid w:val="00073034"/>
    <w:rsid w:val="00073DCD"/>
    <w:rsid w:val="000748F8"/>
    <w:rsid w:val="00082874"/>
    <w:rsid w:val="000840BD"/>
    <w:rsid w:val="00087A1F"/>
    <w:rsid w:val="000902CA"/>
    <w:rsid w:val="000904BA"/>
    <w:rsid w:val="000954A5"/>
    <w:rsid w:val="00096190"/>
    <w:rsid w:val="000972B8"/>
    <w:rsid w:val="000A5427"/>
    <w:rsid w:val="000A6495"/>
    <w:rsid w:val="000A6680"/>
    <w:rsid w:val="000A707F"/>
    <w:rsid w:val="000B01A3"/>
    <w:rsid w:val="000B14AC"/>
    <w:rsid w:val="000B1628"/>
    <w:rsid w:val="000B20E2"/>
    <w:rsid w:val="000B217E"/>
    <w:rsid w:val="000B37CD"/>
    <w:rsid w:val="000B7427"/>
    <w:rsid w:val="000C0F42"/>
    <w:rsid w:val="000C243F"/>
    <w:rsid w:val="000C355D"/>
    <w:rsid w:val="000C76B4"/>
    <w:rsid w:val="000C7BFF"/>
    <w:rsid w:val="000D5B21"/>
    <w:rsid w:val="000E4463"/>
    <w:rsid w:val="000E510E"/>
    <w:rsid w:val="000E7A96"/>
    <w:rsid w:val="000E7C63"/>
    <w:rsid w:val="000E7ED8"/>
    <w:rsid w:val="000F0FA3"/>
    <w:rsid w:val="000F2488"/>
    <w:rsid w:val="000F289A"/>
    <w:rsid w:val="000F2DE5"/>
    <w:rsid w:val="00100770"/>
    <w:rsid w:val="001020B9"/>
    <w:rsid w:val="00102658"/>
    <w:rsid w:val="00112961"/>
    <w:rsid w:val="001160E7"/>
    <w:rsid w:val="0012095B"/>
    <w:rsid w:val="001228B1"/>
    <w:rsid w:val="001248D4"/>
    <w:rsid w:val="00125643"/>
    <w:rsid w:val="00126A27"/>
    <w:rsid w:val="00133C3D"/>
    <w:rsid w:val="00136388"/>
    <w:rsid w:val="00136DE6"/>
    <w:rsid w:val="00140B1D"/>
    <w:rsid w:val="00143B22"/>
    <w:rsid w:val="00144383"/>
    <w:rsid w:val="00146F48"/>
    <w:rsid w:val="001473F3"/>
    <w:rsid w:val="00150D60"/>
    <w:rsid w:val="0015324F"/>
    <w:rsid w:val="001561D8"/>
    <w:rsid w:val="00156F45"/>
    <w:rsid w:val="00157102"/>
    <w:rsid w:val="0016106A"/>
    <w:rsid w:val="00163A41"/>
    <w:rsid w:val="00167CE0"/>
    <w:rsid w:val="00173C00"/>
    <w:rsid w:val="00174499"/>
    <w:rsid w:val="0017678F"/>
    <w:rsid w:val="001775F1"/>
    <w:rsid w:val="001811E0"/>
    <w:rsid w:val="0018405F"/>
    <w:rsid w:val="001849FE"/>
    <w:rsid w:val="0019531F"/>
    <w:rsid w:val="001A224F"/>
    <w:rsid w:val="001A6C0F"/>
    <w:rsid w:val="001B0141"/>
    <w:rsid w:val="001B0838"/>
    <w:rsid w:val="001B0F02"/>
    <w:rsid w:val="001B3999"/>
    <w:rsid w:val="001B6388"/>
    <w:rsid w:val="001B66A3"/>
    <w:rsid w:val="001C013A"/>
    <w:rsid w:val="001C0B67"/>
    <w:rsid w:val="001C1819"/>
    <w:rsid w:val="001C5644"/>
    <w:rsid w:val="001D07A0"/>
    <w:rsid w:val="001D2951"/>
    <w:rsid w:val="001D44E6"/>
    <w:rsid w:val="001D4D5C"/>
    <w:rsid w:val="001D55EB"/>
    <w:rsid w:val="001E065D"/>
    <w:rsid w:val="001E3A23"/>
    <w:rsid w:val="001E590A"/>
    <w:rsid w:val="001E7EF0"/>
    <w:rsid w:val="001F74F0"/>
    <w:rsid w:val="00204705"/>
    <w:rsid w:val="00206928"/>
    <w:rsid w:val="0021028D"/>
    <w:rsid w:val="00213BFF"/>
    <w:rsid w:val="00215680"/>
    <w:rsid w:val="00216AA0"/>
    <w:rsid w:val="002210C1"/>
    <w:rsid w:val="00222555"/>
    <w:rsid w:val="0022346D"/>
    <w:rsid w:val="00223FEA"/>
    <w:rsid w:val="00224224"/>
    <w:rsid w:val="00230380"/>
    <w:rsid w:val="00231FD6"/>
    <w:rsid w:val="00233607"/>
    <w:rsid w:val="002339C7"/>
    <w:rsid w:val="00235D24"/>
    <w:rsid w:val="00240E39"/>
    <w:rsid w:val="0024117D"/>
    <w:rsid w:val="00242567"/>
    <w:rsid w:val="00246695"/>
    <w:rsid w:val="00246D57"/>
    <w:rsid w:val="00247E1B"/>
    <w:rsid w:val="0025067A"/>
    <w:rsid w:val="00257074"/>
    <w:rsid w:val="00257DC1"/>
    <w:rsid w:val="002608D5"/>
    <w:rsid w:val="002614B0"/>
    <w:rsid w:val="0026215A"/>
    <w:rsid w:val="00273CEB"/>
    <w:rsid w:val="00277C9F"/>
    <w:rsid w:val="00286D07"/>
    <w:rsid w:val="00296A4F"/>
    <w:rsid w:val="00296D7C"/>
    <w:rsid w:val="00296F82"/>
    <w:rsid w:val="002A03E7"/>
    <w:rsid w:val="002A1467"/>
    <w:rsid w:val="002A2F5B"/>
    <w:rsid w:val="002A41C5"/>
    <w:rsid w:val="002B094E"/>
    <w:rsid w:val="002B4B6A"/>
    <w:rsid w:val="002B5C9E"/>
    <w:rsid w:val="002C327F"/>
    <w:rsid w:val="002D0C1E"/>
    <w:rsid w:val="002D2CA5"/>
    <w:rsid w:val="002E13DF"/>
    <w:rsid w:val="002E7638"/>
    <w:rsid w:val="002F0057"/>
    <w:rsid w:val="002F2AF9"/>
    <w:rsid w:val="002F602A"/>
    <w:rsid w:val="00302171"/>
    <w:rsid w:val="00306CAA"/>
    <w:rsid w:val="00307AB2"/>
    <w:rsid w:val="00311FDE"/>
    <w:rsid w:val="00312B5B"/>
    <w:rsid w:val="00312C91"/>
    <w:rsid w:val="0031373C"/>
    <w:rsid w:val="00313CA0"/>
    <w:rsid w:val="003140BA"/>
    <w:rsid w:val="00316091"/>
    <w:rsid w:val="00316F1B"/>
    <w:rsid w:val="00321C1F"/>
    <w:rsid w:val="00321FAB"/>
    <w:rsid w:val="003233B6"/>
    <w:rsid w:val="00324294"/>
    <w:rsid w:val="00324D54"/>
    <w:rsid w:val="00325917"/>
    <w:rsid w:val="003269E0"/>
    <w:rsid w:val="00330CEE"/>
    <w:rsid w:val="0033586A"/>
    <w:rsid w:val="00335C6F"/>
    <w:rsid w:val="00336246"/>
    <w:rsid w:val="003366FA"/>
    <w:rsid w:val="003369F7"/>
    <w:rsid w:val="00336A15"/>
    <w:rsid w:val="00337278"/>
    <w:rsid w:val="00343103"/>
    <w:rsid w:val="00343320"/>
    <w:rsid w:val="003450F4"/>
    <w:rsid w:val="00347F71"/>
    <w:rsid w:val="003508EF"/>
    <w:rsid w:val="0035286C"/>
    <w:rsid w:val="003539CB"/>
    <w:rsid w:val="003620C8"/>
    <w:rsid w:val="00363263"/>
    <w:rsid w:val="00363456"/>
    <w:rsid w:val="00367FA3"/>
    <w:rsid w:val="00371A0F"/>
    <w:rsid w:val="003734BD"/>
    <w:rsid w:val="00373B6E"/>
    <w:rsid w:val="00376740"/>
    <w:rsid w:val="00376AC6"/>
    <w:rsid w:val="00377538"/>
    <w:rsid w:val="00377F30"/>
    <w:rsid w:val="00393030"/>
    <w:rsid w:val="0039488C"/>
    <w:rsid w:val="00395511"/>
    <w:rsid w:val="003A4715"/>
    <w:rsid w:val="003B4294"/>
    <w:rsid w:val="003B4EF9"/>
    <w:rsid w:val="003B4F78"/>
    <w:rsid w:val="003B7299"/>
    <w:rsid w:val="003C34F9"/>
    <w:rsid w:val="003C6D56"/>
    <w:rsid w:val="003D0685"/>
    <w:rsid w:val="003D1971"/>
    <w:rsid w:val="003D4F9B"/>
    <w:rsid w:val="003D540D"/>
    <w:rsid w:val="003D6E74"/>
    <w:rsid w:val="003D7744"/>
    <w:rsid w:val="003E0D44"/>
    <w:rsid w:val="003E6121"/>
    <w:rsid w:val="003F091A"/>
    <w:rsid w:val="003F216F"/>
    <w:rsid w:val="003F2894"/>
    <w:rsid w:val="003F420D"/>
    <w:rsid w:val="003F64B2"/>
    <w:rsid w:val="00401B37"/>
    <w:rsid w:val="00402967"/>
    <w:rsid w:val="00402CDB"/>
    <w:rsid w:val="004078FF"/>
    <w:rsid w:val="00412BB5"/>
    <w:rsid w:val="00414EA2"/>
    <w:rsid w:val="00420FDA"/>
    <w:rsid w:val="00423F58"/>
    <w:rsid w:val="00426E4A"/>
    <w:rsid w:val="00431864"/>
    <w:rsid w:val="004355C2"/>
    <w:rsid w:val="00436B1C"/>
    <w:rsid w:val="00437E29"/>
    <w:rsid w:val="00441DD3"/>
    <w:rsid w:val="00442592"/>
    <w:rsid w:val="00442767"/>
    <w:rsid w:val="0044284C"/>
    <w:rsid w:val="00445E6F"/>
    <w:rsid w:val="00446233"/>
    <w:rsid w:val="00446AAD"/>
    <w:rsid w:val="004507BF"/>
    <w:rsid w:val="00450D01"/>
    <w:rsid w:val="00450DAD"/>
    <w:rsid w:val="004542F3"/>
    <w:rsid w:val="00455C40"/>
    <w:rsid w:val="00455E8D"/>
    <w:rsid w:val="0045632D"/>
    <w:rsid w:val="00456983"/>
    <w:rsid w:val="00457E40"/>
    <w:rsid w:val="00461A08"/>
    <w:rsid w:val="00463171"/>
    <w:rsid w:val="00465474"/>
    <w:rsid w:val="004664C9"/>
    <w:rsid w:val="0047085B"/>
    <w:rsid w:val="00471F86"/>
    <w:rsid w:val="004769A4"/>
    <w:rsid w:val="0048047D"/>
    <w:rsid w:val="00480FC3"/>
    <w:rsid w:val="0048291F"/>
    <w:rsid w:val="004839E1"/>
    <w:rsid w:val="004917EB"/>
    <w:rsid w:val="00495567"/>
    <w:rsid w:val="004964AD"/>
    <w:rsid w:val="004A036C"/>
    <w:rsid w:val="004A156B"/>
    <w:rsid w:val="004A6606"/>
    <w:rsid w:val="004A7771"/>
    <w:rsid w:val="004A7CEA"/>
    <w:rsid w:val="004B09C2"/>
    <w:rsid w:val="004B1744"/>
    <w:rsid w:val="004B4335"/>
    <w:rsid w:val="004B7915"/>
    <w:rsid w:val="004C4B24"/>
    <w:rsid w:val="004D2733"/>
    <w:rsid w:val="004D3ECA"/>
    <w:rsid w:val="004D6D23"/>
    <w:rsid w:val="004D721F"/>
    <w:rsid w:val="004E11FF"/>
    <w:rsid w:val="004E30CD"/>
    <w:rsid w:val="004E6678"/>
    <w:rsid w:val="004F209B"/>
    <w:rsid w:val="00504697"/>
    <w:rsid w:val="005067B3"/>
    <w:rsid w:val="00512203"/>
    <w:rsid w:val="005130F7"/>
    <w:rsid w:val="00516227"/>
    <w:rsid w:val="005233C5"/>
    <w:rsid w:val="00523625"/>
    <w:rsid w:val="005238D8"/>
    <w:rsid w:val="0052419E"/>
    <w:rsid w:val="0052716C"/>
    <w:rsid w:val="00530542"/>
    <w:rsid w:val="0053195A"/>
    <w:rsid w:val="00537751"/>
    <w:rsid w:val="00545805"/>
    <w:rsid w:val="00553D2E"/>
    <w:rsid w:val="0056284E"/>
    <w:rsid w:val="005643C0"/>
    <w:rsid w:val="00566614"/>
    <w:rsid w:val="00571A51"/>
    <w:rsid w:val="00571D2B"/>
    <w:rsid w:val="005751AC"/>
    <w:rsid w:val="00575FB3"/>
    <w:rsid w:val="005761A4"/>
    <w:rsid w:val="00582852"/>
    <w:rsid w:val="00582CAE"/>
    <w:rsid w:val="00584377"/>
    <w:rsid w:val="005844E7"/>
    <w:rsid w:val="00587DC3"/>
    <w:rsid w:val="0059110A"/>
    <w:rsid w:val="00591C9B"/>
    <w:rsid w:val="00593DD1"/>
    <w:rsid w:val="00593E9E"/>
    <w:rsid w:val="005A47AF"/>
    <w:rsid w:val="005A4ABB"/>
    <w:rsid w:val="005B09D0"/>
    <w:rsid w:val="005B2284"/>
    <w:rsid w:val="005B4343"/>
    <w:rsid w:val="005B6B99"/>
    <w:rsid w:val="005C0D23"/>
    <w:rsid w:val="005C1F0D"/>
    <w:rsid w:val="005C5475"/>
    <w:rsid w:val="005D6425"/>
    <w:rsid w:val="005E1A80"/>
    <w:rsid w:val="005E2815"/>
    <w:rsid w:val="005E39AC"/>
    <w:rsid w:val="005E4C50"/>
    <w:rsid w:val="005F1410"/>
    <w:rsid w:val="005F1483"/>
    <w:rsid w:val="005F2D4A"/>
    <w:rsid w:val="005F3208"/>
    <w:rsid w:val="005F3903"/>
    <w:rsid w:val="005F51DE"/>
    <w:rsid w:val="005F5614"/>
    <w:rsid w:val="005F5B05"/>
    <w:rsid w:val="00604225"/>
    <w:rsid w:val="006044B3"/>
    <w:rsid w:val="00604728"/>
    <w:rsid w:val="006050C4"/>
    <w:rsid w:val="006060A3"/>
    <w:rsid w:val="006106BA"/>
    <w:rsid w:val="0061146D"/>
    <w:rsid w:val="0061174A"/>
    <w:rsid w:val="00631335"/>
    <w:rsid w:val="00631CDC"/>
    <w:rsid w:val="006347AF"/>
    <w:rsid w:val="00634CA5"/>
    <w:rsid w:val="00640F18"/>
    <w:rsid w:val="00641906"/>
    <w:rsid w:val="0064326B"/>
    <w:rsid w:val="00652BF3"/>
    <w:rsid w:val="00653D70"/>
    <w:rsid w:val="00654374"/>
    <w:rsid w:val="0065746D"/>
    <w:rsid w:val="0066309C"/>
    <w:rsid w:val="00680320"/>
    <w:rsid w:val="00680874"/>
    <w:rsid w:val="00680994"/>
    <w:rsid w:val="00685AA3"/>
    <w:rsid w:val="00685EA4"/>
    <w:rsid w:val="00686957"/>
    <w:rsid w:val="00687E39"/>
    <w:rsid w:val="00691A90"/>
    <w:rsid w:val="00693EF4"/>
    <w:rsid w:val="0069537D"/>
    <w:rsid w:val="006A0836"/>
    <w:rsid w:val="006A08FD"/>
    <w:rsid w:val="006A1D21"/>
    <w:rsid w:val="006A2F5E"/>
    <w:rsid w:val="006A60E3"/>
    <w:rsid w:val="006B3E1D"/>
    <w:rsid w:val="006B40E0"/>
    <w:rsid w:val="006B59D8"/>
    <w:rsid w:val="006B5AAB"/>
    <w:rsid w:val="006C33DD"/>
    <w:rsid w:val="006D210E"/>
    <w:rsid w:val="006D4169"/>
    <w:rsid w:val="006E060F"/>
    <w:rsid w:val="006E7D5C"/>
    <w:rsid w:val="006F59D0"/>
    <w:rsid w:val="006F5C95"/>
    <w:rsid w:val="007010E7"/>
    <w:rsid w:val="0071066E"/>
    <w:rsid w:val="00711144"/>
    <w:rsid w:val="00712DC1"/>
    <w:rsid w:val="0071789B"/>
    <w:rsid w:val="00731766"/>
    <w:rsid w:val="00734BD4"/>
    <w:rsid w:val="007459DE"/>
    <w:rsid w:val="007476CA"/>
    <w:rsid w:val="00752898"/>
    <w:rsid w:val="007535C8"/>
    <w:rsid w:val="007543E8"/>
    <w:rsid w:val="007628F4"/>
    <w:rsid w:val="00763439"/>
    <w:rsid w:val="007635CD"/>
    <w:rsid w:val="007643C0"/>
    <w:rsid w:val="00766DF3"/>
    <w:rsid w:val="00766E83"/>
    <w:rsid w:val="0077136E"/>
    <w:rsid w:val="00771BE7"/>
    <w:rsid w:val="00773F19"/>
    <w:rsid w:val="007745C8"/>
    <w:rsid w:val="00780A5B"/>
    <w:rsid w:val="00784950"/>
    <w:rsid w:val="00785974"/>
    <w:rsid w:val="0078689A"/>
    <w:rsid w:val="007872A9"/>
    <w:rsid w:val="00787678"/>
    <w:rsid w:val="007929A1"/>
    <w:rsid w:val="00794831"/>
    <w:rsid w:val="007955D7"/>
    <w:rsid w:val="0079712B"/>
    <w:rsid w:val="00797B2D"/>
    <w:rsid w:val="007A5254"/>
    <w:rsid w:val="007A7F77"/>
    <w:rsid w:val="007B3296"/>
    <w:rsid w:val="007B364A"/>
    <w:rsid w:val="007B6D56"/>
    <w:rsid w:val="007C05DF"/>
    <w:rsid w:val="007C1100"/>
    <w:rsid w:val="007C174D"/>
    <w:rsid w:val="007C17D1"/>
    <w:rsid w:val="007C4924"/>
    <w:rsid w:val="007C5CF6"/>
    <w:rsid w:val="007C7790"/>
    <w:rsid w:val="007D09F6"/>
    <w:rsid w:val="007D3C96"/>
    <w:rsid w:val="007D43F9"/>
    <w:rsid w:val="007D5660"/>
    <w:rsid w:val="007D5F3F"/>
    <w:rsid w:val="007D6118"/>
    <w:rsid w:val="007D7D5A"/>
    <w:rsid w:val="007E184C"/>
    <w:rsid w:val="007E3997"/>
    <w:rsid w:val="007E403F"/>
    <w:rsid w:val="007E6B94"/>
    <w:rsid w:val="007E7272"/>
    <w:rsid w:val="007E7B80"/>
    <w:rsid w:val="007F048E"/>
    <w:rsid w:val="007F1DEC"/>
    <w:rsid w:val="007F23BC"/>
    <w:rsid w:val="007F3191"/>
    <w:rsid w:val="007F3A39"/>
    <w:rsid w:val="007F662E"/>
    <w:rsid w:val="007F7F91"/>
    <w:rsid w:val="0080257F"/>
    <w:rsid w:val="00805190"/>
    <w:rsid w:val="0081422D"/>
    <w:rsid w:val="00814F40"/>
    <w:rsid w:val="008177BD"/>
    <w:rsid w:val="00823046"/>
    <w:rsid w:val="00825FDE"/>
    <w:rsid w:val="00826773"/>
    <w:rsid w:val="00832456"/>
    <w:rsid w:val="00843B8A"/>
    <w:rsid w:val="00843CF5"/>
    <w:rsid w:val="008507D9"/>
    <w:rsid w:val="00853EE0"/>
    <w:rsid w:val="00854C1B"/>
    <w:rsid w:val="008576C0"/>
    <w:rsid w:val="00865617"/>
    <w:rsid w:val="008657FE"/>
    <w:rsid w:val="008675DF"/>
    <w:rsid w:val="00872F5E"/>
    <w:rsid w:val="008837FE"/>
    <w:rsid w:val="00884A3D"/>
    <w:rsid w:val="008871B4"/>
    <w:rsid w:val="00887AE9"/>
    <w:rsid w:val="00891678"/>
    <w:rsid w:val="00891EBE"/>
    <w:rsid w:val="00894F6E"/>
    <w:rsid w:val="00897C3A"/>
    <w:rsid w:val="008A0633"/>
    <w:rsid w:val="008A0B84"/>
    <w:rsid w:val="008A149A"/>
    <w:rsid w:val="008A760C"/>
    <w:rsid w:val="008B018C"/>
    <w:rsid w:val="008B3D43"/>
    <w:rsid w:val="008C04B5"/>
    <w:rsid w:val="008C1AAA"/>
    <w:rsid w:val="008C2472"/>
    <w:rsid w:val="008C40CA"/>
    <w:rsid w:val="008C496E"/>
    <w:rsid w:val="008C6391"/>
    <w:rsid w:val="008C6653"/>
    <w:rsid w:val="008D5C25"/>
    <w:rsid w:val="008D74D1"/>
    <w:rsid w:val="008E1640"/>
    <w:rsid w:val="008E1E28"/>
    <w:rsid w:val="008E43B8"/>
    <w:rsid w:val="008E5D03"/>
    <w:rsid w:val="008E63F7"/>
    <w:rsid w:val="008F0156"/>
    <w:rsid w:val="008F1730"/>
    <w:rsid w:val="008F182C"/>
    <w:rsid w:val="008F35F5"/>
    <w:rsid w:val="008F4497"/>
    <w:rsid w:val="008F6977"/>
    <w:rsid w:val="009005A4"/>
    <w:rsid w:val="00903FB5"/>
    <w:rsid w:val="009041B9"/>
    <w:rsid w:val="009059EB"/>
    <w:rsid w:val="0090607F"/>
    <w:rsid w:val="00911964"/>
    <w:rsid w:val="00912FCD"/>
    <w:rsid w:val="00913ECD"/>
    <w:rsid w:val="009146F1"/>
    <w:rsid w:val="00914AF5"/>
    <w:rsid w:val="00915251"/>
    <w:rsid w:val="00916522"/>
    <w:rsid w:val="00920D14"/>
    <w:rsid w:val="00920FD5"/>
    <w:rsid w:val="00923372"/>
    <w:rsid w:val="00924636"/>
    <w:rsid w:val="00924725"/>
    <w:rsid w:val="00925343"/>
    <w:rsid w:val="0092756C"/>
    <w:rsid w:val="009311E3"/>
    <w:rsid w:val="00932B3B"/>
    <w:rsid w:val="00934530"/>
    <w:rsid w:val="00937295"/>
    <w:rsid w:val="00943020"/>
    <w:rsid w:val="00945752"/>
    <w:rsid w:val="00950CC6"/>
    <w:rsid w:val="00952F35"/>
    <w:rsid w:val="00957A8B"/>
    <w:rsid w:val="00957E84"/>
    <w:rsid w:val="0096067B"/>
    <w:rsid w:val="009622A4"/>
    <w:rsid w:val="00964AEE"/>
    <w:rsid w:val="00967AA9"/>
    <w:rsid w:val="00976361"/>
    <w:rsid w:val="00977904"/>
    <w:rsid w:val="00984ECA"/>
    <w:rsid w:val="009865E6"/>
    <w:rsid w:val="0099332D"/>
    <w:rsid w:val="0099585F"/>
    <w:rsid w:val="009959D1"/>
    <w:rsid w:val="009A046C"/>
    <w:rsid w:val="009A2171"/>
    <w:rsid w:val="009A2793"/>
    <w:rsid w:val="009A45A2"/>
    <w:rsid w:val="009B2213"/>
    <w:rsid w:val="009B328C"/>
    <w:rsid w:val="009C07AE"/>
    <w:rsid w:val="009C1542"/>
    <w:rsid w:val="009C490F"/>
    <w:rsid w:val="009C6064"/>
    <w:rsid w:val="009D004A"/>
    <w:rsid w:val="009D35E2"/>
    <w:rsid w:val="009E63BD"/>
    <w:rsid w:val="009E6E35"/>
    <w:rsid w:val="009E79ED"/>
    <w:rsid w:val="00A005BD"/>
    <w:rsid w:val="00A007DC"/>
    <w:rsid w:val="00A01DB3"/>
    <w:rsid w:val="00A03ACC"/>
    <w:rsid w:val="00A03F08"/>
    <w:rsid w:val="00A062D8"/>
    <w:rsid w:val="00A16968"/>
    <w:rsid w:val="00A174CF"/>
    <w:rsid w:val="00A21666"/>
    <w:rsid w:val="00A23D4F"/>
    <w:rsid w:val="00A25768"/>
    <w:rsid w:val="00A31EC7"/>
    <w:rsid w:val="00A32191"/>
    <w:rsid w:val="00A32AC1"/>
    <w:rsid w:val="00A3302F"/>
    <w:rsid w:val="00A35FF4"/>
    <w:rsid w:val="00A40037"/>
    <w:rsid w:val="00A4152F"/>
    <w:rsid w:val="00A427C7"/>
    <w:rsid w:val="00A439AA"/>
    <w:rsid w:val="00A47BF7"/>
    <w:rsid w:val="00A50DF9"/>
    <w:rsid w:val="00A5200A"/>
    <w:rsid w:val="00A537F9"/>
    <w:rsid w:val="00A54FD8"/>
    <w:rsid w:val="00A574E7"/>
    <w:rsid w:val="00A63F76"/>
    <w:rsid w:val="00A64C50"/>
    <w:rsid w:val="00A660DD"/>
    <w:rsid w:val="00A721C1"/>
    <w:rsid w:val="00A73218"/>
    <w:rsid w:val="00A7481F"/>
    <w:rsid w:val="00A7558A"/>
    <w:rsid w:val="00A76A88"/>
    <w:rsid w:val="00A8060B"/>
    <w:rsid w:val="00A84AB4"/>
    <w:rsid w:val="00A91FAB"/>
    <w:rsid w:val="00A93EEB"/>
    <w:rsid w:val="00AA2E33"/>
    <w:rsid w:val="00AA59B4"/>
    <w:rsid w:val="00AB4E10"/>
    <w:rsid w:val="00AC409B"/>
    <w:rsid w:val="00AC6A16"/>
    <w:rsid w:val="00AD1241"/>
    <w:rsid w:val="00AD3E46"/>
    <w:rsid w:val="00AD61F2"/>
    <w:rsid w:val="00AD7915"/>
    <w:rsid w:val="00AD7D52"/>
    <w:rsid w:val="00AD7DE3"/>
    <w:rsid w:val="00AE117B"/>
    <w:rsid w:val="00AE18A2"/>
    <w:rsid w:val="00AE69B1"/>
    <w:rsid w:val="00AF025F"/>
    <w:rsid w:val="00AF2519"/>
    <w:rsid w:val="00AF3914"/>
    <w:rsid w:val="00AF3C36"/>
    <w:rsid w:val="00AF5433"/>
    <w:rsid w:val="00AF7EAB"/>
    <w:rsid w:val="00B04000"/>
    <w:rsid w:val="00B0649E"/>
    <w:rsid w:val="00B10605"/>
    <w:rsid w:val="00B12687"/>
    <w:rsid w:val="00B12DE3"/>
    <w:rsid w:val="00B133CA"/>
    <w:rsid w:val="00B135D1"/>
    <w:rsid w:val="00B150D0"/>
    <w:rsid w:val="00B204F5"/>
    <w:rsid w:val="00B218E8"/>
    <w:rsid w:val="00B21F57"/>
    <w:rsid w:val="00B23E11"/>
    <w:rsid w:val="00B23ED0"/>
    <w:rsid w:val="00B259B1"/>
    <w:rsid w:val="00B25F08"/>
    <w:rsid w:val="00B27B53"/>
    <w:rsid w:val="00B3090B"/>
    <w:rsid w:val="00B36B3A"/>
    <w:rsid w:val="00B3786D"/>
    <w:rsid w:val="00B424C7"/>
    <w:rsid w:val="00B435EA"/>
    <w:rsid w:val="00B54446"/>
    <w:rsid w:val="00B54D17"/>
    <w:rsid w:val="00B72478"/>
    <w:rsid w:val="00B72798"/>
    <w:rsid w:val="00B74F92"/>
    <w:rsid w:val="00B767BB"/>
    <w:rsid w:val="00B773E4"/>
    <w:rsid w:val="00B81F6E"/>
    <w:rsid w:val="00B92BC3"/>
    <w:rsid w:val="00B93E86"/>
    <w:rsid w:val="00B94482"/>
    <w:rsid w:val="00B97D3B"/>
    <w:rsid w:val="00BA359D"/>
    <w:rsid w:val="00BA491E"/>
    <w:rsid w:val="00BA7069"/>
    <w:rsid w:val="00BA7C2F"/>
    <w:rsid w:val="00BB23F2"/>
    <w:rsid w:val="00BB3419"/>
    <w:rsid w:val="00BB3DCF"/>
    <w:rsid w:val="00BB4D3E"/>
    <w:rsid w:val="00BB695E"/>
    <w:rsid w:val="00BC0C2B"/>
    <w:rsid w:val="00BC21D0"/>
    <w:rsid w:val="00BC413C"/>
    <w:rsid w:val="00BC4C89"/>
    <w:rsid w:val="00BC54AB"/>
    <w:rsid w:val="00BC561E"/>
    <w:rsid w:val="00BC5BB9"/>
    <w:rsid w:val="00BD0D46"/>
    <w:rsid w:val="00BD420E"/>
    <w:rsid w:val="00BD6978"/>
    <w:rsid w:val="00BF0F32"/>
    <w:rsid w:val="00BF275B"/>
    <w:rsid w:val="00BF3DDF"/>
    <w:rsid w:val="00BF7369"/>
    <w:rsid w:val="00C0071E"/>
    <w:rsid w:val="00C00C7D"/>
    <w:rsid w:val="00C01A69"/>
    <w:rsid w:val="00C02AC3"/>
    <w:rsid w:val="00C041A4"/>
    <w:rsid w:val="00C10925"/>
    <w:rsid w:val="00C10C5C"/>
    <w:rsid w:val="00C13677"/>
    <w:rsid w:val="00C141C2"/>
    <w:rsid w:val="00C14F65"/>
    <w:rsid w:val="00C162E3"/>
    <w:rsid w:val="00C20E7D"/>
    <w:rsid w:val="00C20F47"/>
    <w:rsid w:val="00C26C28"/>
    <w:rsid w:val="00C27159"/>
    <w:rsid w:val="00C31991"/>
    <w:rsid w:val="00C32906"/>
    <w:rsid w:val="00C34F5A"/>
    <w:rsid w:val="00C35881"/>
    <w:rsid w:val="00C36C01"/>
    <w:rsid w:val="00C4212A"/>
    <w:rsid w:val="00C4740B"/>
    <w:rsid w:val="00C51A01"/>
    <w:rsid w:val="00C54A27"/>
    <w:rsid w:val="00C55167"/>
    <w:rsid w:val="00C60888"/>
    <w:rsid w:val="00C66F35"/>
    <w:rsid w:val="00C67DA1"/>
    <w:rsid w:val="00C71B10"/>
    <w:rsid w:val="00C72222"/>
    <w:rsid w:val="00C730F3"/>
    <w:rsid w:val="00C73DF2"/>
    <w:rsid w:val="00C74D88"/>
    <w:rsid w:val="00C82620"/>
    <w:rsid w:val="00C832DE"/>
    <w:rsid w:val="00C92D8D"/>
    <w:rsid w:val="00C95834"/>
    <w:rsid w:val="00C95DF2"/>
    <w:rsid w:val="00C97BFD"/>
    <w:rsid w:val="00CA0AF1"/>
    <w:rsid w:val="00CA19C9"/>
    <w:rsid w:val="00CA4FEA"/>
    <w:rsid w:val="00CA7093"/>
    <w:rsid w:val="00CA71C5"/>
    <w:rsid w:val="00CB0A36"/>
    <w:rsid w:val="00CB24DE"/>
    <w:rsid w:val="00CB2FF0"/>
    <w:rsid w:val="00CB4463"/>
    <w:rsid w:val="00CB5E51"/>
    <w:rsid w:val="00CC1560"/>
    <w:rsid w:val="00CC46E6"/>
    <w:rsid w:val="00CC7317"/>
    <w:rsid w:val="00CD0846"/>
    <w:rsid w:val="00CD11EB"/>
    <w:rsid w:val="00CD1EDC"/>
    <w:rsid w:val="00CD3C42"/>
    <w:rsid w:val="00CD626F"/>
    <w:rsid w:val="00CD7B55"/>
    <w:rsid w:val="00CE0796"/>
    <w:rsid w:val="00CE1771"/>
    <w:rsid w:val="00CE2035"/>
    <w:rsid w:val="00CE4C28"/>
    <w:rsid w:val="00CE561F"/>
    <w:rsid w:val="00CE6FF3"/>
    <w:rsid w:val="00CE7CE3"/>
    <w:rsid w:val="00CF0B33"/>
    <w:rsid w:val="00CF0BEF"/>
    <w:rsid w:val="00CF3530"/>
    <w:rsid w:val="00CF539F"/>
    <w:rsid w:val="00CF67FB"/>
    <w:rsid w:val="00D02B93"/>
    <w:rsid w:val="00D0565F"/>
    <w:rsid w:val="00D064A4"/>
    <w:rsid w:val="00D079E0"/>
    <w:rsid w:val="00D236AE"/>
    <w:rsid w:val="00D23C0D"/>
    <w:rsid w:val="00D27837"/>
    <w:rsid w:val="00D30DD0"/>
    <w:rsid w:val="00D33D61"/>
    <w:rsid w:val="00D34F7B"/>
    <w:rsid w:val="00D35669"/>
    <w:rsid w:val="00D35D6E"/>
    <w:rsid w:val="00D40573"/>
    <w:rsid w:val="00D40D52"/>
    <w:rsid w:val="00D4219D"/>
    <w:rsid w:val="00D4273C"/>
    <w:rsid w:val="00D43211"/>
    <w:rsid w:val="00D43938"/>
    <w:rsid w:val="00D45403"/>
    <w:rsid w:val="00D5198C"/>
    <w:rsid w:val="00D51BFD"/>
    <w:rsid w:val="00D54149"/>
    <w:rsid w:val="00D55357"/>
    <w:rsid w:val="00D56B04"/>
    <w:rsid w:val="00D6423D"/>
    <w:rsid w:val="00D7038B"/>
    <w:rsid w:val="00D70643"/>
    <w:rsid w:val="00D76C03"/>
    <w:rsid w:val="00D81159"/>
    <w:rsid w:val="00D81ABA"/>
    <w:rsid w:val="00D81B05"/>
    <w:rsid w:val="00D82FE6"/>
    <w:rsid w:val="00D8425A"/>
    <w:rsid w:val="00D85381"/>
    <w:rsid w:val="00D85A4A"/>
    <w:rsid w:val="00D85DEC"/>
    <w:rsid w:val="00D93CC5"/>
    <w:rsid w:val="00D94590"/>
    <w:rsid w:val="00DA085C"/>
    <w:rsid w:val="00DA0D1F"/>
    <w:rsid w:val="00DA2EFE"/>
    <w:rsid w:val="00DA35FB"/>
    <w:rsid w:val="00DA7601"/>
    <w:rsid w:val="00DA7E5A"/>
    <w:rsid w:val="00DB18D1"/>
    <w:rsid w:val="00DB40C4"/>
    <w:rsid w:val="00DB495D"/>
    <w:rsid w:val="00DC0E4F"/>
    <w:rsid w:val="00DC54F4"/>
    <w:rsid w:val="00DC6F25"/>
    <w:rsid w:val="00DC7168"/>
    <w:rsid w:val="00DC77B5"/>
    <w:rsid w:val="00DD102E"/>
    <w:rsid w:val="00DD2CA2"/>
    <w:rsid w:val="00DD4D70"/>
    <w:rsid w:val="00DD5B11"/>
    <w:rsid w:val="00DD7936"/>
    <w:rsid w:val="00DE0F22"/>
    <w:rsid w:val="00DE4742"/>
    <w:rsid w:val="00DF45F0"/>
    <w:rsid w:val="00DF52DC"/>
    <w:rsid w:val="00E0223A"/>
    <w:rsid w:val="00E07739"/>
    <w:rsid w:val="00E1056C"/>
    <w:rsid w:val="00E10CA6"/>
    <w:rsid w:val="00E1351E"/>
    <w:rsid w:val="00E13E0A"/>
    <w:rsid w:val="00E167AC"/>
    <w:rsid w:val="00E17CF1"/>
    <w:rsid w:val="00E215FD"/>
    <w:rsid w:val="00E22C7B"/>
    <w:rsid w:val="00E24D0F"/>
    <w:rsid w:val="00E25D2B"/>
    <w:rsid w:val="00E26B70"/>
    <w:rsid w:val="00E3377A"/>
    <w:rsid w:val="00E373BF"/>
    <w:rsid w:val="00E37753"/>
    <w:rsid w:val="00E37843"/>
    <w:rsid w:val="00E4210F"/>
    <w:rsid w:val="00E42575"/>
    <w:rsid w:val="00E43C72"/>
    <w:rsid w:val="00E50180"/>
    <w:rsid w:val="00E51221"/>
    <w:rsid w:val="00E55E44"/>
    <w:rsid w:val="00E56053"/>
    <w:rsid w:val="00E5605F"/>
    <w:rsid w:val="00E61C91"/>
    <w:rsid w:val="00E6452D"/>
    <w:rsid w:val="00E72550"/>
    <w:rsid w:val="00E73E8E"/>
    <w:rsid w:val="00E77990"/>
    <w:rsid w:val="00E82CDF"/>
    <w:rsid w:val="00E847EE"/>
    <w:rsid w:val="00E84BE0"/>
    <w:rsid w:val="00E860B4"/>
    <w:rsid w:val="00E87F9D"/>
    <w:rsid w:val="00E90DBD"/>
    <w:rsid w:val="00E955E2"/>
    <w:rsid w:val="00E95C19"/>
    <w:rsid w:val="00EB06C0"/>
    <w:rsid w:val="00EB1388"/>
    <w:rsid w:val="00EB1899"/>
    <w:rsid w:val="00EB2BC7"/>
    <w:rsid w:val="00EB7844"/>
    <w:rsid w:val="00EB7E17"/>
    <w:rsid w:val="00EC0BB5"/>
    <w:rsid w:val="00EC2BF4"/>
    <w:rsid w:val="00EC48C8"/>
    <w:rsid w:val="00EC68C0"/>
    <w:rsid w:val="00EC71D7"/>
    <w:rsid w:val="00EC7438"/>
    <w:rsid w:val="00ED326A"/>
    <w:rsid w:val="00ED357C"/>
    <w:rsid w:val="00ED3A7E"/>
    <w:rsid w:val="00ED676A"/>
    <w:rsid w:val="00EE0E00"/>
    <w:rsid w:val="00EE1251"/>
    <w:rsid w:val="00EE22DD"/>
    <w:rsid w:val="00EE2DC4"/>
    <w:rsid w:val="00EE54BE"/>
    <w:rsid w:val="00EE79FE"/>
    <w:rsid w:val="00EF04A8"/>
    <w:rsid w:val="00EF14D9"/>
    <w:rsid w:val="00EF4D8A"/>
    <w:rsid w:val="00F0085F"/>
    <w:rsid w:val="00F00DBC"/>
    <w:rsid w:val="00F0261B"/>
    <w:rsid w:val="00F0283B"/>
    <w:rsid w:val="00F1293D"/>
    <w:rsid w:val="00F213B8"/>
    <w:rsid w:val="00F23242"/>
    <w:rsid w:val="00F23391"/>
    <w:rsid w:val="00F234D9"/>
    <w:rsid w:val="00F25977"/>
    <w:rsid w:val="00F33FBF"/>
    <w:rsid w:val="00F34143"/>
    <w:rsid w:val="00F34861"/>
    <w:rsid w:val="00F35766"/>
    <w:rsid w:val="00F42665"/>
    <w:rsid w:val="00F43E11"/>
    <w:rsid w:val="00F44F37"/>
    <w:rsid w:val="00F54EE3"/>
    <w:rsid w:val="00F6375A"/>
    <w:rsid w:val="00F70D18"/>
    <w:rsid w:val="00F747A9"/>
    <w:rsid w:val="00F80BCD"/>
    <w:rsid w:val="00F80F31"/>
    <w:rsid w:val="00F81DC2"/>
    <w:rsid w:val="00F83ABA"/>
    <w:rsid w:val="00F84183"/>
    <w:rsid w:val="00F90FB1"/>
    <w:rsid w:val="00F931AE"/>
    <w:rsid w:val="00F9564B"/>
    <w:rsid w:val="00F97072"/>
    <w:rsid w:val="00FA00F1"/>
    <w:rsid w:val="00FA087B"/>
    <w:rsid w:val="00FA127F"/>
    <w:rsid w:val="00FA2026"/>
    <w:rsid w:val="00FB1AEC"/>
    <w:rsid w:val="00FB2BB8"/>
    <w:rsid w:val="00FB320F"/>
    <w:rsid w:val="00FC11EE"/>
    <w:rsid w:val="00FC392B"/>
    <w:rsid w:val="00FC6B10"/>
    <w:rsid w:val="00FC7546"/>
    <w:rsid w:val="00FD1204"/>
    <w:rsid w:val="00FD4942"/>
    <w:rsid w:val="00FD668E"/>
    <w:rsid w:val="00FD79B2"/>
    <w:rsid w:val="00FE1CE7"/>
    <w:rsid w:val="00FE55F9"/>
    <w:rsid w:val="00FE7E82"/>
    <w:rsid w:val="00FF3170"/>
    <w:rsid w:val="00FF37A7"/>
    <w:rsid w:val="00FF7C57"/>
    <w:rsid w:val="0A510284"/>
    <w:rsid w:val="12A3CDB0"/>
    <w:rsid w:val="1F1F734B"/>
    <w:rsid w:val="242DBD04"/>
    <w:rsid w:val="279A6316"/>
    <w:rsid w:val="3505CC6A"/>
    <w:rsid w:val="35B4B103"/>
    <w:rsid w:val="4485A154"/>
    <w:rsid w:val="448BA8C5"/>
    <w:rsid w:val="50BFF349"/>
    <w:rsid w:val="53A30C9E"/>
    <w:rsid w:val="605943E0"/>
    <w:rsid w:val="66AD7836"/>
    <w:rsid w:val="71C0C5A1"/>
    <w:rsid w:val="7BD51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E9D54B5"/>
  <w15:chartTrackingRefBased/>
  <w15:docId w15:val="{6BE11DFC-338F-F742-84D7-49F58173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57F"/>
    <w:pPr>
      <w:autoSpaceDE w:val="0"/>
      <w:autoSpaceDN w:val="0"/>
      <w:spacing w:after="300"/>
    </w:pPr>
    <w:rPr>
      <w:rFonts w:ascii="Calibri" w:hAnsi="Calibri" w:cs="Arial"/>
      <w:sz w:val="24"/>
      <w:szCs w:val="24"/>
      <w:lang w:val="en-US" w:eastAsia="en-US"/>
    </w:rPr>
  </w:style>
  <w:style w:type="paragraph" w:styleId="Heading1">
    <w:name w:val="heading 1"/>
    <w:basedOn w:val="Normal"/>
    <w:next w:val="Normal"/>
    <w:qFormat/>
    <w:rsid w:val="0033586A"/>
    <w:pPr>
      <w:keepNext/>
      <w:jc w:val="center"/>
      <w:outlineLvl w:val="0"/>
    </w:pPr>
    <w:rPr>
      <w:b/>
      <w:bCs/>
      <w:sz w:val="36"/>
      <w:szCs w:val="30"/>
    </w:rPr>
  </w:style>
  <w:style w:type="paragraph" w:styleId="Heading2">
    <w:name w:val="heading 2"/>
    <w:basedOn w:val="BodyText3"/>
    <w:next w:val="Normal"/>
    <w:qFormat/>
    <w:rsid w:val="00FC11EE"/>
    <w:pPr>
      <w:widowControl w:val="0"/>
      <w:shd w:val="clear" w:color="auto" w:fill="D9D9D9"/>
      <w:tabs>
        <w:tab w:val="left" w:pos="2410"/>
      </w:tabs>
      <w:spacing w:after="40"/>
      <w:outlineLvl w:val="1"/>
    </w:pPr>
    <w:rPr>
      <w:rFonts w:ascii="Calibri" w:hAnsi="Calibri" w:cs="Calibri"/>
      <w:b/>
      <w:sz w:val="24"/>
      <w:szCs w:val="24"/>
      <w:lang w:val="en-AU"/>
    </w:rPr>
  </w:style>
  <w:style w:type="paragraph" w:styleId="Heading3">
    <w:name w:val="heading 3"/>
    <w:basedOn w:val="Normal"/>
    <w:next w:val="Normal"/>
    <w:qFormat/>
    <w:rsid w:val="0033586A"/>
    <w:pPr>
      <w:jc w:val="center"/>
      <w:outlineLvl w:val="2"/>
    </w:pPr>
    <w:rPr>
      <w:rFonts w:cs="Calibri"/>
      <w:b/>
    </w:rPr>
  </w:style>
  <w:style w:type="paragraph" w:styleId="Heading4">
    <w:name w:val="heading 4"/>
    <w:basedOn w:val="Normal"/>
    <w:next w:val="Normal"/>
    <w:qFormat/>
    <w:rsid w:val="00B25F08"/>
    <w:pPr>
      <w:outlineLvl w:val="3"/>
    </w:pPr>
  </w:style>
  <w:style w:type="paragraph" w:styleId="Heading5">
    <w:name w:val="heading 5"/>
    <w:basedOn w:val="Normal"/>
    <w:next w:val="Normal"/>
    <w:qFormat/>
    <w:pPr>
      <w:keepNext/>
      <w:jc w:val="both"/>
      <w:outlineLvl w:val="4"/>
    </w:pPr>
    <w:rPr>
      <w:b/>
      <w:b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right"/>
      <w:outlineLvl w:val="6"/>
    </w:pPr>
  </w:style>
  <w:style w:type="paragraph" w:styleId="Heading8">
    <w:name w:val="heading 8"/>
    <w:basedOn w:val="Normal"/>
    <w:next w:val="Normal"/>
    <w:qFormat/>
    <w:pPr>
      <w:keepNext/>
      <w:widowControl w:val="0"/>
      <w:jc w:val="both"/>
      <w:outlineLvl w:val="7"/>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Univers" w:hAnsi="Univers" w:cs="Univers"/>
      <w:b/>
      <w:bCs/>
      <w:sz w:val="26"/>
      <w:szCs w:val="26"/>
    </w:rPr>
  </w:style>
  <w:style w:type="paragraph" w:styleId="BodyText3">
    <w:name w:val="Body Text 3"/>
    <w:basedOn w:val="Normal"/>
    <w:link w:val="BodyText3Char"/>
    <w:pPr>
      <w:jc w:val="both"/>
    </w:pPr>
    <w:rPr>
      <w:rFonts w:ascii="Univers" w:hAnsi="Univers" w:cs="Univers"/>
      <w:sz w:val="22"/>
      <w:szCs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A439AA"/>
    <w:rPr>
      <w:color w:val="000000" w:themeColor="text1"/>
      <w:u w:val="single"/>
    </w:rPr>
  </w:style>
  <w:style w:type="paragraph" w:customStyle="1" w:styleId="Text">
    <w:name w:val="Text"/>
    <w:basedOn w:val="Normal"/>
    <w:pPr>
      <w:widowControl w:val="0"/>
      <w:jc w:val="both"/>
    </w:pPr>
    <w:rPr>
      <w:rFonts w:ascii="Univers" w:hAnsi="Univers" w:cs="Univers"/>
      <w:lang w:val="en-AU"/>
    </w:rPr>
  </w:style>
  <w:style w:type="paragraph" w:styleId="BodyTextIndent">
    <w:name w:val="Body Text Indent"/>
    <w:basedOn w:val="Normal"/>
    <w:pPr>
      <w:numPr>
        <w:ilvl w:val="12"/>
      </w:numPr>
      <w:tabs>
        <w:tab w:val="left" w:pos="436"/>
      </w:tabs>
      <w:ind w:left="360" w:hanging="360"/>
      <w:jc w:val="both"/>
    </w:pPr>
    <w:rPr>
      <w:rFonts w:ascii="Arial" w:hAnsi="Arial"/>
      <w:sz w:val="22"/>
      <w:szCs w:val="22"/>
      <w:lang w:val="en-GB"/>
    </w:rPr>
  </w:style>
  <w:style w:type="paragraph" w:styleId="BodyTextIndent3">
    <w:name w:val="Body Text Indent 3"/>
    <w:basedOn w:val="Normal"/>
    <w:pPr>
      <w:ind w:left="567"/>
      <w:jc w:val="both"/>
    </w:pPr>
    <w:rPr>
      <w:rFonts w:ascii="Arial" w:hAnsi="Arial"/>
      <w:lang w:val="en-GB"/>
    </w:rPr>
  </w:style>
  <w:style w:type="paragraph" w:styleId="BodyTextIndent2">
    <w:name w:val="Body Text Indent 2"/>
    <w:basedOn w:val="Normal"/>
    <w:pPr>
      <w:widowControl w:val="0"/>
      <w:ind w:left="397"/>
      <w:jc w:val="both"/>
    </w:pPr>
    <w:rPr>
      <w:rFonts w:ascii="Univers" w:hAnsi="Univers" w:cs="Univers"/>
      <w:sz w:val="22"/>
      <w:szCs w:val="22"/>
      <w:lang w:val="en-AU"/>
    </w:rPr>
  </w:style>
  <w:style w:type="paragraph" w:styleId="BlockText">
    <w:name w:val="Block Text"/>
    <w:basedOn w:val="Normal"/>
    <w:pPr>
      <w:ind w:left="567" w:right="567"/>
      <w:jc w:val="both"/>
    </w:pPr>
    <w:rPr>
      <w:rFonts w:ascii="Univers" w:hAnsi="Univers" w:cs="Univers"/>
      <w:sz w:val="22"/>
      <w:szCs w:val="22"/>
    </w:rPr>
  </w:style>
  <w:style w:type="character" w:styleId="FollowedHyperlink">
    <w:name w:val="FollowedHyperlink"/>
    <w:rPr>
      <w:color w:val="800080"/>
      <w:u w:val="single"/>
    </w:rPr>
  </w:style>
  <w:style w:type="character" w:styleId="Emphasis">
    <w:name w:val="Emphasis"/>
    <w:qFormat/>
    <w:rPr>
      <w:i/>
      <w:iCs/>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sid w:val="00102658"/>
    <w:rPr>
      <w:b/>
      <w:bCs/>
    </w:rPr>
  </w:style>
  <w:style w:type="paragraph" w:styleId="BalloonText">
    <w:name w:val="Balloon Text"/>
    <w:basedOn w:val="Normal"/>
    <w:semiHidden/>
    <w:rsid w:val="00373B6E"/>
    <w:rPr>
      <w:rFonts w:ascii="Tahoma" w:hAnsi="Tahoma" w:cs="Tahoma"/>
      <w:sz w:val="16"/>
      <w:szCs w:val="16"/>
    </w:rPr>
  </w:style>
  <w:style w:type="paragraph" w:styleId="Title">
    <w:name w:val="Title"/>
    <w:basedOn w:val="Normal"/>
    <w:next w:val="Normal"/>
    <w:link w:val="TitleChar"/>
    <w:uiPriority w:val="10"/>
    <w:qFormat/>
    <w:rsid w:val="000904BA"/>
    <w:pPr>
      <w:pBdr>
        <w:bottom w:val="single" w:sz="8" w:space="4" w:color="4F81BD"/>
      </w:pBdr>
      <w:autoSpaceDE/>
      <w:autoSpaceDN/>
      <w:contextualSpacing/>
    </w:pPr>
    <w:rPr>
      <w:rFonts w:ascii="Cambria" w:hAnsi="Cambria" w:cs="Times New Roman"/>
      <w:color w:val="17365D"/>
      <w:spacing w:val="5"/>
      <w:kern w:val="28"/>
      <w:sz w:val="52"/>
      <w:szCs w:val="52"/>
      <w:lang w:val="en-AU"/>
    </w:rPr>
  </w:style>
  <w:style w:type="character" w:customStyle="1" w:styleId="TitleChar">
    <w:name w:val="Title Char"/>
    <w:link w:val="Title"/>
    <w:uiPriority w:val="10"/>
    <w:rsid w:val="000904BA"/>
    <w:rPr>
      <w:rFonts w:ascii="Cambria" w:hAnsi="Cambria"/>
      <w:color w:val="17365D"/>
      <w:spacing w:val="5"/>
      <w:kern w:val="28"/>
      <w:sz w:val="52"/>
      <w:szCs w:val="52"/>
      <w:lang w:eastAsia="en-US"/>
    </w:rPr>
  </w:style>
  <w:style w:type="table" w:styleId="TableGrid">
    <w:name w:val="Table Grid"/>
    <w:basedOn w:val="TableNormal"/>
    <w:rsid w:val="000904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911964"/>
    <w:rPr>
      <w:sz w:val="16"/>
      <w:szCs w:val="16"/>
    </w:rPr>
  </w:style>
  <w:style w:type="paragraph" w:styleId="CommentText">
    <w:name w:val="annotation text"/>
    <w:basedOn w:val="Normal"/>
    <w:link w:val="CommentTextChar"/>
    <w:rsid w:val="00911964"/>
  </w:style>
  <w:style w:type="character" w:customStyle="1" w:styleId="CommentTextChar">
    <w:name w:val="Comment Text Char"/>
    <w:link w:val="CommentText"/>
    <w:rsid w:val="00911964"/>
    <w:rPr>
      <w:rFonts w:ascii="Helvetica" w:hAnsi="Helvetica" w:cs="Helvetica"/>
      <w:lang w:val="en-US" w:eastAsia="en-US"/>
    </w:rPr>
  </w:style>
  <w:style w:type="paragraph" w:styleId="CommentSubject">
    <w:name w:val="annotation subject"/>
    <w:basedOn w:val="CommentText"/>
    <w:next w:val="CommentText"/>
    <w:link w:val="CommentSubjectChar"/>
    <w:rsid w:val="00911964"/>
    <w:rPr>
      <w:b/>
      <w:bCs/>
    </w:rPr>
  </w:style>
  <w:style w:type="character" w:customStyle="1" w:styleId="CommentSubjectChar">
    <w:name w:val="Comment Subject Char"/>
    <w:link w:val="CommentSubject"/>
    <w:rsid w:val="00911964"/>
    <w:rPr>
      <w:rFonts w:ascii="Helvetica" w:hAnsi="Helvetica" w:cs="Helvetica"/>
      <w:b/>
      <w:bCs/>
      <w:lang w:val="en-US" w:eastAsia="en-US"/>
    </w:rPr>
  </w:style>
  <w:style w:type="character" w:customStyle="1" w:styleId="BodyText3Char">
    <w:name w:val="Body Text 3 Char"/>
    <w:link w:val="BodyText3"/>
    <w:rsid w:val="00853EE0"/>
    <w:rPr>
      <w:rFonts w:ascii="Univers" w:hAnsi="Univers" w:cs="Univers"/>
      <w:sz w:val="22"/>
      <w:szCs w:val="22"/>
      <w:lang w:val="en-US" w:eastAsia="en-US"/>
    </w:rPr>
  </w:style>
  <w:style w:type="paragraph" w:styleId="ListParagraph">
    <w:name w:val="List Paragraph"/>
    <w:basedOn w:val="Normal"/>
    <w:uiPriority w:val="34"/>
    <w:qFormat/>
    <w:rsid w:val="00CB24DE"/>
    <w:pPr>
      <w:autoSpaceDE/>
      <w:autoSpaceDN/>
      <w:ind w:left="720"/>
    </w:pPr>
    <w:rPr>
      <w:rFonts w:eastAsia="Calibri" w:cs="Times New Roman"/>
      <w:sz w:val="22"/>
      <w:szCs w:val="22"/>
      <w:lang w:val="en-AU" w:eastAsia="en-AU"/>
    </w:rPr>
  </w:style>
  <w:style w:type="paragraph" w:customStyle="1" w:styleId="Default">
    <w:name w:val="Default"/>
    <w:rsid w:val="00530542"/>
    <w:pPr>
      <w:autoSpaceDE w:val="0"/>
      <w:autoSpaceDN w:val="0"/>
      <w:adjustRightInd w:val="0"/>
    </w:pPr>
    <w:rPr>
      <w:rFonts w:ascii="Arial" w:hAnsi="Arial" w:cs="Arial"/>
      <w:color w:val="000000"/>
      <w:sz w:val="24"/>
      <w:szCs w:val="24"/>
      <w:lang w:eastAsia="en-AU"/>
    </w:rPr>
  </w:style>
  <w:style w:type="character" w:styleId="BookTitle">
    <w:name w:val="Book Title"/>
    <w:uiPriority w:val="33"/>
    <w:qFormat/>
    <w:rsid w:val="00ED3A7E"/>
    <w:rPr>
      <w:rFonts w:cs="Times New Roman"/>
      <w:b/>
      <w:bCs/>
      <w:i/>
      <w:iCs/>
      <w:spacing w:val="5"/>
    </w:rPr>
  </w:style>
  <w:style w:type="character" w:customStyle="1" w:styleId="FooterChar">
    <w:name w:val="Footer Char"/>
    <w:link w:val="Footer"/>
    <w:uiPriority w:val="99"/>
    <w:rsid w:val="00A54FD8"/>
    <w:rPr>
      <w:rFonts w:ascii="Helvetica" w:hAnsi="Helvetica" w:cs="Helvetica"/>
    </w:rPr>
  </w:style>
  <w:style w:type="character" w:customStyle="1" w:styleId="UnresolvedMention1">
    <w:name w:val="Unresolved Mention1"/>
    <w:uiPriority w:val="99"/>
    <w:semiHidden/>
    <w:unhideWhenUsed/>
    <w:rsid w:val="00E860B4"/>
    <w:rPr>
      <w:color w:val="605E5C"/>
      <w:shd w:val="clear" w:color="auto" w:fill="E1DFDD"/>
    </w:rPr>
  </w:style>
  <w:style w:type="paragraph" w:customStyle="1" w:styleId="NormalBody">
    <w:name w:val="Normal (Body)"/>
    <w:basedOn w:val="Normal"/>
    <w:qFormat/>
    <w:rsid w:val="0026215A"/>
  </w:style>
  <w:style w:type="character" w:styleId="UnresolvedMention">
    <w:name w:val="Unresolved Mention"/>
    <w:basedOn w:val="DefaultParagraphFont"/>
    <w:uiPriority w:val="99"/>
    <w:semiHidden/>
    <w:unhideWhenUsed/>
    <w:rsid w:val="00CE6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0466">
      <w:bodyDiv w:val="1"/>
      <w:marLeft w:val="0"/>
      <w:marRight w:val="0"/>
      <w:marTop w:val="0"/>
      <w:marBottom w:val="0"/>
      <w:divBdr>
        <w:top w:val="none" w:sz="0" w:space="0" w:color="auto"/>
        <w:left w:val="none" w:sz="0" w:space="0" w:color="auto"/>
        <w:bottom w:val="none" w:sz="0" w:space="0" w:color="auto"/>
        <w:right w:val="none" w:sz="0" w:space="0" w:color="auto"/>
      </w:divBdr>
    </w:div>
    <w:div w:id="522089751">
      <w:bodyDiv w:val="1"/>
      <w:marLeft w:val="0"/>
      <w:marRight w:val="0"/>
      <w:marTop w:val="0"/>
      <w:marBottom w:val="0"/>
      <w:divBdr>
        <w:top w:val="none" w:sz="0" w:space="0" w:color="auto"/>
        <w:left w:val="none" w:sz="0" w:space="0" w:color="auto"/>
        <w:bottom w:val="none" w:sz="0" w:space="0" w:color="auto"/>
        <w:right w:val="none" w:sz="0" w:space="0" w:color="auto"/>
      </w:divBdr>
    </w:div>
    <w:div w:id="1001351607">
      <w:bodyDiv w:val="1"/>
      <w:marLeft w:val="0"/>
      <w:marRight w:val="0"/>
      <w:marTop w:val="0"/>
      <w:marBottom w:val="0"/>
      <w:divBdr>
        <w:top w:val="none" w:sz="0" w:space="0" w:color="auto"/>
        <w:left w:val="none" w:sz="0" w:space="0" w:color="auto"/>
        <w:bottom w:val="none" w:sz="0" w:space="0" w:color="auto"/>
        <w:right w:val="none" w:sz="0" w:space="0" w:color="auto"/>
      </w:divBdr>
    </w:div>
    <w:div w:id="1257784297">
      <w:bodyDiv w:val="1"/>
      <w:marLeft w:val="0"/>
      <w:marRight w:val="0"/>
      <w:marTop w:val="0"/>
      <w:marBottom w:val="0"/>
      <w:divBdr>
        <w:top w:val="none" w:sz="0" w:space="0" w:color="auto"/>
        <w:left w:val="none" w:sz="0" w:space="0" w:color="auto"/>
        <w:bottom w:val="none" w:sz="0" w:space="0" w:color="auto"/>
        <w:right w:val="none" w:sz="0" w:space="0" w:color="auto"/>
      </w:divBdr>
    </w:div>
    <w:div w:id="1388454052">
      <w:bodyDiv w:val="1"/>
      <w:marLeft w:val="0"/>
      <w:marRight w:val="0"/>
      <w:marTop w:val="0"/>
      <w:marBottom w:val="0"/>
      <w:divBdr>
        <w:top w:val="none" w:sz="0" w:space="0" w:color="auto"/>
        <w:left w:val="none" w:sz="0" w:space="0" w:color="auto"/>
        <w:bottom w:val="none" w:sz="0" w:space="0" w:color="auto"/>
        <w:right w:val="none" w:sz="0" w:space="0" w:color="auto"/>
      </w:divBdr>
    </w:div>
    <w:div w:id="1615751181">
      <w:bodyDiv w:val="1"/>
      <w:marLeft w:val="0"/>
      <w:marRight w:val="0"/>
      <w:marTop w:val="0"/>
      <w:marBottom w:val="0"/>
      <w:divBdr>
        <w:top w:val="none" w:sz="0" w:space="0" w:color="auto"/>
        <w:left w:val="none" w:sz="0" w:space="0" w:color="auto"/>
        <w:bottom w:val="none" w:sz="0" w:space="0" w:color="auto"/>
        <w:right w:val="none" w:sz="0" w:space="0" w:color="auto"/>
      </w:divBdr>
    </w:div>
    <w:div w:id="1679890833">
      <w:bodyDiv w:val="1"/>
      <w:marLeft w:val="0"/>
      <w:marRight w:val="0"/>
      <w:marTop w:val="0"/>
      <w:marBottom w:val="0"/>
      <w:divBdr>
        <w:top w:val="none" w:sz="0" w:space="0" w:color="auto"/>
        <w:left w:val="none" w:sz="0" w:space="0" w:color="auto"/>
        <w:bottom w:val="none" w:sz="0" w:space="0" w:color="auto"/>
        <w:right w:val="none" w:sz="0" w:space="0" w:color="auto"/>
      </w:divBdr>
    </w:div>
    <w:div w:id="168816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clusivecommunities@qut.edu.au" TargetMode="External"/><Relationship Id="rId18" Type="http://schemas.openxmlformats.org/officeDocument/2006/relationships/hyperlink" Target="mailto:humanethics@qut.edu.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planninginclusivecommunities.com/storyboard-project" TargetMode="External"/><Relationship Id="rId17" Type="http://schemas.openxmlformats.org/officeDocument/2006/relationships/hyperlink" Target="https://www.planninginclusivecommunities.com/" TargetMode="External"/><Relationship Id="rId2" Type="http://schemas.openxmlformats.org/officeDocument/2006/relationships/customXml" Target="../customXml/item2.xml"/><Relationship Id="rId16" Type="http://schemas.openxmlformats.org/officeDocument/2006/relationships/hyperlink" Target="mailto:lisa.stafford@qut.edu.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planninginclusivecommunities.com/easy-english"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lanninginclusivecommunities.com/get-involv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8d016339ed6e5bc82183e7a2f2c00daa">
  <xsd:schema xmlns:xsd="http://www.w3.org/2001/XMLSchema" xmlns:xs="http://www.w3.org/2001/XMLSchema" xmlns:p="http://schemas.microsoft.com/office/2006/metadata/properties" xmlns:ns3="d0ad2d52-4869-465d-a93a-001fa21a593d" xmlns:ns4="a21de7b9-cad9-43f2-8459-9b1b4f9894e2" targetNamespace="http://schemas.microsoft.com/office/2006/metadata/properties" ma:root="true" ma:fieldsID="8fbcc73a14a4bd1fcc9f88970f91ebe7" ns3:_="" ns4:_="">
    <xsd:import namespace="d0ad2d52-4869-465d-a93a-001fa21a593d"/>
    <xsd:import namespace="a21de7b9-cad9-43f2-8459-9b1b4f9894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66561F-1B50-4879-BF5E-D7AFC31DB6EE}">
  <ds:schemaRefs>
    <ds:schemaRef ds:uri="http://schemas.openxmlformats.org/officeDocument/2006/bibliography"/>
  </ds:schemaRefs>
</ds:datastoreItem>
</file>

<file path=customXml/itemProps2.xml><?xml version="1.0" encoding="utf-8"?>
<ds:datastoreItem xmlns:ds="http://schemas.openxmlformats.org/officeDocument/2006/customXml" ds:itemID="{927CC248-A629-4C5A-B709-F50EF1E82A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99AEE-27FE-42E6-89C6-A7543F5F8AB1}">
  <ds:schemaRefs>
    <ds:schemaRef ds:uri="http://schemas.microsoft.com/sharepoint/v3/contenttype/forms"/>
  </ds:schemaRefs>
</ds:datastoreItem>
</file>

<file path=customXml/itemProps4.xml><?xml version="1.0" encoding="utf-8"?>
<ds:datastoreItem xmlns:ds="http://schemas.openxmlformats.org/officeDocument/2006/customXml" ds:itemID="{A7C008B8-EE7D-4B5F-987F-E0AC36DA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d2d52-4869-465d-a93a-001fa21a593d"/>
    <ds:schemaRef ds:uri="a21de7b9-cad9-43f2-8459-9b1b4f98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2368</Words>
  <Characters>12822</Characters>
  <Application>Microsoft Office Word</Application>
  <DocSecurity>0</DocSecurity>
  <Lines>106</Lines>
  <Paragraphs>30</Paragraphs>
  <ScaleCrop>false</ScaleCrop>
  <Company>QUT</Company>
  <LinksUpToDate>false</LinksUpToDate>
  <CharactersWithSpaces>15160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Booklet Number 2</dc:title>
  <dc:subject/>
  <dc:creator>University Human Research Ethics Committee</dc:creator>
  <cp:keywords/>
  <dc:description/>
  <cp:lastModifiedBy>Rosie Pretorius</cp:lastModifiedBy>
  <cp:revision>36</cp:revision>
  <cp:lastPrinted>2020-08-21T03:43:00Z</cp:lastPrinted>
  <dcterms:created xsi:type="dcterms:W3CDTF">2020-09-29T10:21:00Z</dcterms:created>
  <dcterms:modified xsi:type="dcterms:W3CDTF">2021-02-11T20:31:00Z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